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1BE6" w14:textId="0EF75FED" w:rsidR="00D53809" w:rsidRPr="00E1025D" w:rsidRDefault="00D53809" w:rsidP="00D73217">
      <w:pPr>
        <w:pStyle w:val="Title"/>
        <w:jc w:val="center"/>
        <w:rPr>
          <w:rFonts w:ascii="Century Gothic" w:eastAsia="Times New Roman" w:hAnsi="Century Gothic"/>
          <w:b/>
          <w:sz w:val="24"/>
          <w:szCs w:val="24"/>
        </w:rPr>
      </w:pPr>
      <w:r w:rsidRPr="00E1025D">
        <w:rPr>
          <w:rFonts w:ascii="Century Gothic" w:eastAsia="Times New Roman" w:hAnsi="Century Gothic"/>
          <w:b/>
          <w:sz w:val="24"/>
          <w:szCs w:val="24"/>
        </w:rPr>
        <w:t>Behaviour Management:</w:t>
      </w:r>
    </w:p>
    <w:p w14:paraId="4327B567" w14:textId="656713FF" w:rsidR="002748AF" w:rsidRPr="00E1025D" w:rsidRDefault="002748AF" w:rsidP="002748AF">
      <w:pPr>
        <w:rPr>
          <w:sz w:val="24"/>
          <w:szCs w:val="24"/>
        </w:rPr>
      </w:pPr>
    </w:p>
    <w:p w14:paraId="7E997622" w14:textId="74E5C96B" w:rsidR="00212576" w:rsidRPr="00E1025D" w:rsidRDefault="00212576" w:rsidP="00AA1BF9">
      <w:pPr>
        <w:spacing w:after="0" w:line="240" w:lineRule="auto"/>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 xml:space="preserve">We believe that children flourish best when they know how they and others are expected to behave. Children gain respect through interaction with caring adults who act as good role models, show them respect and value their individual personalities. The nursery encourages and praises positive, caring and polite behaviour </w:t>
      </w:r>
      <w:r w:rsidR="00F5502E" w:rsidRPr="00E1025D">
        <w:rPr>
          <w:rFonts w:ascii="Century Gothic" w:eastAsia="Times New Roman" w:hAnsi="Century Gothic" w:cs="Times New Roman"/>
          <w:sz w:val="24"/>
          <w:szCs w:val="24"/>
        </w:rPr>
        <w:t>always</w:t>
      </w:r>
      <w:r w:rsidRPr="00E1025D">
        <w:rPr>
          <w:rFonts w:ascii="Century Gothic" w:eastAsia="Times New Roman" w:hAnsi="Century Gothic" w:cs="Times New Roman"/>
          <w:sz w:val="24"/>
          <w:szCs w:val="24"/>
        </w:rPr>
        <w:t xml:space="preserve"> in and provides an environment where children learn to respect themselves, other people and their surroundings. </w:t>
      </w:r>
    </w:p>
    <w:p w14:paraId="5DE04BBF" w14:textId="00C6C8A4" w:rsidR="00212576" w:rsidRPr="00E1025D" w:rsidRDefault="00212576" w:rsidP="00AA1BF9">
      <w:pPr>
        <w:spacing w:after="0" w:line="240" w:lineRule="auto"/>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 xml:space="preserve">Children need to have set boundaries of behaviour for their own safety and the safety of their peers. Within the nursery, we aim to set these boundaries in a way which helps the child to develop a sense of the significance of their own behaviour, both on their own environment and those around them. </w:t>
      </w:r>
    </w:p>
    <w:p w14:paraId="05A54582" w14:textId="30684134" w:rsidR="00781141" w:rsidRPr="00E1025D" w:rsidRDefault="00781141" w:rsidP="002748AF">
      <w:pPr>
        <w:rPr>
          <w:rFonts w:ascii="Century Gothic" w:hAnsi="Century Gothic"/>
          <w:sz w:val="24"/>
          <w:szCs w:val="24"/>
        </w:rPr>
      </w:pPr>
    </w:p>
    <w:p w14:paraId="2A9A2B7A" w14:textId="6E4E9A52" w:rsidR="00781141" w:rsidRPr="00E1025D" w:rsidRDefault="00A369EE" w:rsidP="00AA1BF9">
      <w:pPr>
        <w:rPr>
          <w:rFonts w:ascii="Century Gothic" w:hAnsi="Century Gothic"/>
          <w:sz w:val="24"/>
          <w:szCs w:val="24"/>
        </w:rPr>
      </w:pPr>
      <w:r w:rsidRPr="00E1025D">
        <w:rPr>
          <w:rFonts w:ascii="Century Gothic" w:hAnsi="Century Gothic"/>
          <w:sz w:val="24"/>
          <w:szCs w:val="24"/>
        </w:rPr>
        <w:t>We</w:t>
      </w:r>
      <w:r w:rsidR="00781141" w:rsidRPr="00E1025D">
        <w:rPr>
          <w:rFonts w:ascii="Century Gothic" w:hAnsi="Century Gothic"/>
          <w:sz w:val="24"/>
          <w:szCs w:val="24"/>
        </w:rPr>
        <w:t xml:space="preserve"> commit to</w:t>
      </w:r>
    </w:p>
    <w:p w14:paraId="362C0A1C" w14:textId="77777777"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Recognise the individuality of all our children and that some behaviours are normal in young children e.g. biting</w:t>
      </w:r>
    </w:p>
    <w:p w14:paraId="528C991B" w14:textId="77777777"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Encourage self-discipline, consideration for each other, our surroundings and property</w:t>
      </w:r>
    </w:p>
    <w:p w14:paraId="76DA7ED7" w14:textId="77777777"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Encourage children to participate in a wide range of group activities to enable them to develop their social skills</w:t>
      </w:r>
    </w:p>
    <w:p w14:paraId="3740FCBC" w14:textId="77777777"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Ensure that all staff act as positive role models for children</w:t>
      </w:r>
    </w:p>
    <w:p w14:paraId="532C913C" w14:textId="77777777"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Work in partnership with parents by communicating openly</w:t>
      </w:r>
    </w:p>
    <w:p w14:paraId="6FCC9BF0" w14:textId="77777777"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Praise children and acknowledge their positive actions and attitudes, therefore ensuring that children see that we value and respect them</w:t>
      </w:r>
    </w:p>
    <w:p w14:paraId="17872AAB" w14:textId="7D9A391F"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 xml:space="preserve">Through our key person </w:t>
      </w:r>
      <w:r w:rsidR="00E1025D" w:rsidRPr="00E1025D">
        <w:rPr>
          <w:rFonts w:ascii="Century Gothic" w:eastAsia="Times New Roman" w:hAnsi="Century Gothic" w:cs="Times New Roman"/>
          <w:sz w:val="24"/>
          <w:szCs w:val="24"/>
        </w:rPr>
        <w:t>system,</w:t>
      </w:r>
      <w:r w:rsidRPr="00E1025D">
        <w:rPr>
          <w:rFonts w:ascii="Century Gothic" w:eastAsia="Times New Roman" w:hAnsi="Century Gothic" w:cs="Times New Roman"/>
          <w:sz w:val="24"/>
          <w:szCs w:val="24"/>
        </w:rPr>
        <w:t xml:space="preserve"> we enable staff to build a strong and positive relationship with children and their families</w:t>
      </w:r>
    </w:p>
    <w:p w14:paraId="377CABED" w14:textId="3C4ECE7C" w:rsidR="00C31199" w:rsidRPr="00E1025D" w:rsidRDefault="00C31199" w:rsidP="00AA1BF9">
      <w:pPr>
        <w:numPr>
          <w:ilvl w:val="0"/>
          <w:numId w:val="9"/>
        </w:numPr>
        <w:spacing w:after="0" w:line="360" w:lineRule="auto"/>
        <w:ind w:left="357" w:hanging="357"/>
        <w:rPr>
          <w:rFonts w:ascii="Century Gothic" w:eastAsia="Times New Roman" w:hAnsi="Century Gothic" w:cs="Times New Roman"/>
          <w:sz w:val="24"/>
          <w:szCs w:val="24"/>
        </w:rPr>
      </w:pPr>
      <w:r w:rsidRPr="00E1025D">
        <w:rPr>
          <w:rFonts w:ascii="Century Gothic" w:eastAsia="Times New Roman" w:hAnsi="Century Gothic" w:cs="Times New Roman"/>
          <w:sz w:val="24"/>
          <w:szCs w:val="24"/>
        </w:rPr>
        <w:t>Provide activities and stories to help children learn about accepted behaviours, including opportunities for children to contribute to decisions about accepted behaviour where age/stage appropriate</w:t>
      </w:r>
    </w:p>
    <w:p w14:paraId="365448DC" w14:textId="77777777" w:rsidR="00E1025D" w:rsidRPr="00AA1BF9" w:rsidRDefault="00E1025D" w:rsidP="00E1025D">
      <w:pPr>
        <w:spacing w:after="0" w:line="360" w:lineRule="auto"/>
        <w:ind w:left="357"/>
        <w:rPr>
          <w:rFonts w:ascii="Century Gothic" w:eastAsia="Times New Roman" w:hAnsi="Century Gothic" w:cs="Times New Roman"/>
        </w:rPr>
      </w:pPr>
    </w:p>
    <w:p w14:paraId="3945678E" w14:textId="72D812ED" w:rsidR="00D53809" w:rsidRPr="00624886" w:rsidRDefault="00E1025D" w:rsidP="00D53809">
      <w:p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We </w:t>
      </w:r>
      <w:r w:rsidR="00D53809" w:rsidRPr="00C55210">
        <w:rPr>
          <w:rFonts w:ascii="Century Gothic" w:eastAsia="Times New Roman" w:hAnsi="Century Gothic" w:cs="Times New Roman"/>
          <w:sz w:val="24"/>
          <w:szCs w:val="24"/>
        </w:rPr>
        <w:t>aim to:</w:t>
      </w:r>
    </w:p>
    <w:p w14:paraId="36A27E1D"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Our nursery rules are concerned with safety and care and respect for each other. We 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 We will have clear boundaries and as a team are consistent in our approach. </w:t>
      </w:r>
    </w:p>
    <w:p w14:paraId="12CCFBF9"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p>
    <w:p w14:paraId="5CEB4656" w14:textId="3A52EBAD" w:rsidR="00D53809" w:rsidRPr="00CF4C9A" w:rsidRDefault="00D53809" w:rsidP="00D53809">
      <w:pPr>
        <w:spacing w:after="0" w:line="240" w:lineRule="auto"/>
        <w:jc w:val="both"/>
        <w:rPr>
          <w:rFonts w:ascii="Century Gothic" w:eastAsia="Times New Roman" w:hAnsi="Century Gothic" w:cs="Times New Roman"/>
          <w:color w:val="FF0000"/>
          <w:sz w:val="24"/>
          <w:szCs w:val="24"/>
        </w:rPr>
      </w:pPr>
      <w:r w:rsidRPr="00CF4C9A">
        <w:rPr>
          <w:rFonts w:ascii="Century Gothic" w:eastAsia="Times New Roman" w:hAnsi="Century Gothic" w:cs="Times New Roman"/>
          <w:color w:val="FF0000"/>
          <w:sz w:val="24"/>
          <w:szCs w:val="24"/>
        </w:rPr>
        <w:t xml:space="preserve">Children who behave inappropriately by physically abusing another child or adult e.g. biting, or through verbal bullying, are helped to talk through their actions and apologise where appropriate. </w:t>
      </w:r>
      <w:r w:rsidR="00E83FD5">
        <w:rPr>
          <w:rFonts w:ascii="Century Gothic" w:eastAsia="Times New Roman" w:hAnsi="Century Gothic" w:cs="Times New Roman"/>
          <w:color w:val="FF0000"/>
          <w:sz w:val="24"/>
          <w:szCs w:val="24"/>
        </w:rPr>
        <w:t xml:space="preserve">At the railway children we do not encourage a child to say they are </w:t>
      </w:r>
      <w:r w:rsidR="00E83FD5">
        <w:rPr>
          <w:rFonts w:ascii="Century Gothic" w:eastAsia="Times New Roman" w:hAnsi="Century Gothic" w:cs="Times New Roman"/>
          <w:color w:val="FF0000"/>
          <w:sz w:val="24"/>
          <w:szCs w:val="24"/>
        </w:rPr>
        <w:lastRenderedPageBreak/>
        <w:t xml:space="preserve">sorry as we believe it is important to feel empathy opposed to just verbalising their apology. </w:t>
      </w:r>
      <w:r w:rsidRPr="00CF4C9A">
        <w:rPr>
          <w:rFonts w:ascii="Century Gothic" w:eastAsia="Times New Roman" w:hAnsi="Century Gothic" w:cs="Times New Roman"/>
          <w:color w:val="FF0000"/>
          <w:sz w:val="24"/>
          <w:szCs w:val="24"/>
        </w:rPr>
        <w:t>We make sure that the child who has been upset is comforted and the adult will confirm that the other child's behaviour is not acceptable. We always acknowledge when a child is feeling angry or upset and that it is the behaviour that is not acceptable, not the child.</w:t>
      </w:r>
    </w:p>
    <w:p w14:paraId="48F64B00"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p>
    <w:p w14:paraId="2BA81F36" w14:textId="77777777" w:rsidR="00D53809" w:rsidRPr="00C55210" w:rsidRDefault="00D53809" w:rsidP="00D53809">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When children behave in unacceptable ways:</w:t>
      </w:r>
    </w:p>
    <w:p w14:paraId="6BC216C8" w14:textId="1A282B9C"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never use or threaten to use physical punishment/corporal punishment such as smacking or shaking</w:t>
      </w:r>
      <w:r w:rsidR="00E83FD5">
        <w:rPr>
          <w:rFonts w:ascii="Century Gothic" w:eastAsia="Times New Roman" w:hAnsi="Century Gothic" w:cs="Times New Roman"/>
          <w:sz w:val="24"/>
          <w:szCs w:val="24"/>
        </w:rPr>
        <w:t>.</w:t>
      </w:r>
      <w:r w:rsidRPr="00C55210">
        <w:rPr>
          <w:rFonts w:ascii="Century Gothic" w:eastAsia="Times New Roman" w:hAnsi="Century Gothic" w:cs="Times New Roman"/>
          <w:sz w:val="24"/>
          <w:szCs w:val="24"/>
        </w:rPr>
        <w:t xml:space="preserve"> </w:t>
      </w:r>
    </w:p>
    <w:p w14:paraId="0FF0F164" w14:textId="0B04380F" w:rsidR="00D53809"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only use physical intervention for the purpose of averting immediate danger or personal injury to any person (including the child) or to manage a child’s behaviour if </w:t>
      </w:r>
      <w:r w:rsidR="00E83FD5" w:rsidRPr="00C55210">
        <w:rPr>
          <w:rFonts w:ascii="Century Gothic" w:eastAsia="Times New Roman" w:hAnsi="Century Gothic" w:cs="Times New Roman"/>
          <w:sz w:val="24"/>
          <w:szCs w:val="24"/>
        </w:rPr>
        <w:t>necessary</w:t>
      </w:r>
      <w:r w:rsidRPr="00C55210">
        <w:rPr>
          <w:rFonts w:ascii="Century Gothic" w:eastAsia="Times New Roman" w:hAnsi="Century Gothic" w:cs="Times New Roman"/>
          <w:sz w:val="24"/>
          <w:szCs w:val="24"/>
        </w:rPr>
        <w:t xml:space="preserve">. </w:t>
      </w:r>
    </w:p>
    <w:p w14:paraId="29695130" w14:textId="6D9DED9A" w:rsidR="00D53809" w:rsidRPr="00624886" w:rsidRDefault="00D53809" w:rsidP="00624886">
      <w:pPr>
        <w:pStyle w:val="ListParagraph"/>
        <w:numPr>
          <w:ilvl w:val="0"/>
          <w:numId w:val="6"/>
        </w:numPr>
        <w:rPr>
          <w:rFonts w:ascii="Century Gothic" w:eastAsia="Times New Roman" w:hAnsi="Century Gothic" w:cs="Times New Roman"/>
          <w:sz w:val="24"/>
          <w:szCs w:val="24"/>
        </w:rPr>
      </w:pPr>
      <w:r w:rsidRPr="00B939EC">
        <w:rPr>
          <w:rFonts w:ascii="Century Gothic" w:eastAsia="Times New Roman" w:hAnsi="Century Gothic" w:cs="Times New Roman"/>
          <w:sz w:val="24"/>
          <w:szCs w:val="24"/>
        </w:rPr>
        <w:t>We recognise that there may be times where children may have regular occasions where they lose control and may need individual techniques to restrain them. This will only be carried out by staff who have been appropriately trained to do so. Any restraints will only be done following recommended guidance and training and only with a signed agreement from parents on when to use it.</w:t>
      </w:r>
      <w:r w:rsidR="00624886" w:rsidRPr="00624886">
        <w:rPr>
          <w:rFonts w:ascii="Century Gothic" w:eastAsia="Times New Roman" w:hAnsi="Century Gothic" w:cs="Times New Roman"/>
          <w:sz w:val="24"/>
          <w:szCs w:val="24"/>
        </w:rPr>
        <w:t xml:space="preserve"> In situations in which a child may need to have extended physical contact with a staff member such as restraint, it will always be used as a last resort. </w:t>
      </w:r>
      <w:r w:rsidR="00B939EC" w:rsidRPr="00B939EC">
        <w:t xml:space="preserve"> </w:t>
      </w:r>
    </w:p>
    <w:p w14:paraId="485C5955"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do not single out children or humiliate them in any way. Where children use unacceptable behaviour, they will, wherever possible, be re-directed to alternative activities. Discussions with children will take place as to why their behaviour was not acceptable, respecting their level of understanding and maturity</w:t>
      </w:r>
    </w:p>
    <w:p w14:paraId="19DBE2E1"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Staff will not raise their voices (other than to keep children safe)</w:t>
      </w:r>
    </w:p>
    <w:p w14:paraId="239B92C7" w14:textId="64306E3C"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In any case of misbehaviour, we always make it clear to the child or children in question, that it is the behaviour and not the child that is </w:t>
      </w:r>
      <w:r w:rsidR="00624886" w:rsidRPr="00C55210">
        <w:rPr>
          <w:rFonts w:ascii="Century Gothic" w:eastAsia="Times New Roman" w:hAnsi="Century Gothic" w:cs="Times New Roman"/>
          <w:sz w:val="24"/>
          <w:szCs w:val="24"/>
        </w:rPr>
        <w:t>undesirable</w:t>
      </w:r>
      <w:r w:rsidR="00624886">
        <w:rPr>
          <w:rFonts w:ascii="Century Gothic" w:eastAsia="Times New Roman" w:hAnsi="Century Gothic" w:cs="Times New Roman"/>
          <w:sz w:val="24"/>
          <w:szCs w:val="24"/>
        </w:rPr>
        <w:t>.</w:t>
      </w:r>
    </w:p>
    <w:p w14:paraId="225AA93F" w14:textId="5DCB264F"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decide how to handle a </w:t>
      </w:r>
      <w:r w:rsidR="00E1025D" w:rsidRPr="00C55210">
        <w:rPr>
          <w:rFonts w:ascii="Century Gothic" w:eastAsia="Times New Roman" w:hAnsi="Century Gothic" w:cs="Times New Roman"/>
          <w:sz w:val="24"/>
          <w:szCs w:val="24"/>
        </w:rPr>
        <w:t>behaviour</w:t>
      </w:r>
      <w:r w:rsidRPr="00C55210">
        <w:rPr>
          <w:rFonts w:ascii="Century Gothic" w:eastAsia="Times New Roman" w:hAnsi="Century Gothic" w:cs="Times New Roman"/>
          <w:sz w:val="24"/>
          <w:szCs w:val="24"/>
        </w:rPr>
        <w:t xml:space="preserve">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0B1B9E45"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help staff to reflect on their own responses towards challenging behaviours to ensure that their reactions are appropriate</w:t>
      </w:r>
    </w:p>
    <w:p w14:paraId="3D938260" w14:textId="0345BADF"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inform parents if their child’s behaviour is unkind to others or if their child has been upset. In all cases we deal with inappropriate behaviour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r w:rsidR="00624886">
        <w:rPr>
          <w:rFonts w:ascii="Century Gothic" w:eastAsia="Times New Roman" w:hAnsi="Century Gothic" w:cs="Times New Roman"/>
          <w:sz w:val="24"/>
          <w:szCs w:val="24"/>
        </w:rPr>
        <w:t xml:space="preserve">. A part of informing parents may include a notice of incident report which will be given to the parents to sign to confirm that a discussion has been had and that they were notified of behaviours which may cause harm to others, as well as an agreed plan of action for continuous behaviour. </w:t>
      </w:r>
    </w:p>
    <w:p w14:paraId="5EFD7763" w14:textId="6A661D3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support children in developing non-aggressive strategies to enable them to express their feelings</w:t>
      </w:r>
      <w:r w:rsidR="00624886">
        <w:rPr>
          <w:rFonts w:ascii="Century Gothic" w:eastAsia="Times New Roman" w:hAnsi="Century Gothic" w:cs="Times New Roman"/>
          <w:sz w:val="24"/>
          <w:szCs w:val="24"/>
        </w:rPr>
        <w:t>.</w:t>
      </w:r>
    </w:p>
    <w:p w14:paraId="3CD9FAFD"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keep confidential records on any inappropriate behaviour that has taken place. We inform parents and ask them to read and sign any incidents concerning their child</w:t>
      </w:r>
    </w:p>
    <w:p w14:paraId="117E9694" w14:textId="77777777"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We support all children to develop positive behaviour, and we make every effort to provide for their individual needs</w:t>
      </w:r>
    </w:p>
    <w:p w14:paraId="40635700" w14:textId="7CB27EE3" w:rsidR="00D53809" w:rsidRPr="00C55210" w:rsidRDefault="00D53809" w:rsidP="00D53809">
      <w:pPr>
        <w:numPr>
          <w:ilvl w:val="0"/>
          <w:numId w:val="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Through partnership with parents and formal observations, we make every effort to identify any behavioural concerns and the causes of that behaviour. The manager </w:t>
      </w:r>
      <w:r w:rsidR="00E1025D" w:rsidRPr="00C55210">
        <w:rPr>
          <w:rFonts w:ascii="Century Gothic" w:eastAsia="Times New Roman" w:hAnsi="Century Gothic" w:cs="Times New Roman"/>
          <w:sz w:val="24"/>
          <w:szCs w:val="24"/>
        </w:rPr>
        <w:t xml:space="preserve">will always complete risk assessments identifying any potential triggers or warning signs ensuring other children’s and staff’s safety </w:t>
      </w:r>
      <w:r w:rsidRPr="00C55210">
        <w:rPr>
          <w:rFonts w:ascii="Century Gothic" w:eastAsia="Times New Roman" w:hAnsi="Century Gothic" w:cs="Times New Roman"/>
          <w:sz w:val="24"/>
          <w:szCs w:val="24"/>
        </w:rPr>
        <w:t>. In these instances, we may</w:t>
      </w:r>
      <w:r w:rsidR="00624886">
        <w:rPr>
          <w:rFonts w:ascii="Century Gothic" w:eastAsia="Times New Roman" w:hAnsi="Century Gothic" w:cs="Times New Roman"/>
          <w:sz w:val="24"/>
          <w:szCs w:val="24"/>
        </w:rPr>
        <w:t xml:space="preserve"> ensure that </w:t>
      </w:r>
      <w:r w:rsidRPr="00C55210">
        <w:rPr>
          <w:rFonts w:ascii="Century Gothic" w:eastAsia="Times New Roman" w:hAnsi="Century Gothic" w:cs="Times New Roman"/>
          <w:sz w:val="24"/>
          <w:szCs w:val="24"/>
        </w:rPr>
        <w:t xml:space="preserve">a child is removed from an area until they have calmed down. </w:t>
      </w:r>
    </w:p>
    <w:p w14:paraId="3E0D6D6C" w14:textId="77777777" w:rsidR="00D53809" w:rsidRPr="00C55210" w:rsidRDefault="00D53809" w:rsidP="00D53809">
      <w:pPr>
        <w:keepNext/>
        <w:spacing w:after="0" w:line="240" w:lineRule="auto"/>
        <w:jc w:val="both"/>
        <w:rPr>
          <w:rFonts w:ascii="Century Gothic" w:eastAsia="Times New Roman" w:hAnsi="Century Gothic" w:cs="Arial"/>
          <w:b/>
          <w:sz w:val="24"/>
          <w:szCs w:val="24"/>
        </w:rPr>
      </w:pPr>
    </w:p>
    <w:p w14:paraId="242B9A95" w14:textId="77777777" w:rsidR="00D53809" w:rsidRPr="00C55210" w:rsidRDefault="00D53809" w:rsidP="00D53809">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Anti-bullying</w:t>
      </w:r>
    </w:p>
    <w:p w14:paraId="37D61182"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w:t>
      </w:r>
    </w:p>
    <w:p w14:paraId="2A6A77BA"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p>
    <w:p w14:paraId="517FE9B2"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recognise that children need their own time and space and that it is not always appropriate to expect a child to share. We believe it is important to acknowledge each child’s feelings and to help them understand how others might be feeling.</w:t>
      </w:r>
    </w:p>
    <w:p w14:paraId="33352450"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p>
    <w:p w14:paraId="18BED1F4"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encourage children to recognise that bullying, fighting, hurting and discriminatory comments are not acceptable behaviour. We want children to recognise that certain actions are right and that others are wrong.</w:t>
      </w:r>
    </w:p>
    <w:p w14:paraId="6B893CA7"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p>
    <w:p w14:paraId="0AE8C9A8"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At our nursery, staff follow the procedure below to enable them to deal with challenging behaviour:</w:t>
      </w:r>
    </w:p>
    <w:p w14:paraId="1F8CF698" w14:textId="77777777" w:rsidR="00D53809" w:rsidRPr="00C55210"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Staff are encouraged to ensure that all children feel safe, happy and secure</w:t>
      </w:r>
    </w:p>
    <w:p w14:paraId="7DDCE069" w14:textId="4E175E40" w:rsidR="00D53809" w:rsidRPr="00C55210"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Staff are </w:t>
      </w:r>
      <w:r w:rsidR="00624886" w:rsidRPr="00C55210">
        <w:rPr>
          <w:rFonts w:ascii="Century Gothic" w:eastAsia="Times New Roman" w:hAnsi="Century Gothic" w:cs="Times New Roman"/>
          <w:sz w:val="24"/>
          <w:szCs w:val="24"/>
        </w:rPr>
        <w:t>supported</w:t>
      </w:r>
      <w:r w:rsidR="00624886">
        <w:rPr>
          <w:rFonts w:ascii="Century Gothic" w:eastAsia="Times New Roman" w:hAnsi="Century Gothic" w:cs="Times New Roman"/>
          <w:sz w:val="24"/>
          <w:szCs w:val="24"/>
        </w:rPr>
        <w:t xml:space="preserve"> in being able</w:t>
      </w:r>
      <w:r w:rsidRPr="00C55210">
        <w:rPr>
          <w:rFonts w:ascii="Century Gothic" w:eastAsia="Times New Roman" w:hAnsi="Century Gothic" w:cs="Times New Roman"/>
          <w:sz w:val="24"/>
          <w:szCs w:val="24"/>
        </w:rPr>
        <w:t xml:space="preserve"> to recognise that active physical aggression in the early years is part of the child’s development and that it should be channelled in a positive way</w:t>
      </w:r>
    </w:p>
    <w:p w14:paraId="1D9A0905" w14:textId="77777777" w:rsidR="00D53809" w:rsidRPr="00C55210"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are helped to understand that using aggression to get things is inappropriate and they will be encouraged to resolve problems in other ways</w:t>
      </w:r>
    </w:p>
    <w:p w14:paraId="3958B572" w14:textId="77777777" w:rsidR="00D53809" w:rsidRPr="00C55210"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Our staff will intervene when they think a child is being bullied, however mild or harmless it may seem</w:t>
      </w:r>
    </w:p>
    <w:p w14:paraId="1B35ABD6" w14:textId="4932D569" w:rsidR="00D53809" w:rsidRPr="00C55210"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Staff will i</w:t>
      </w:r>
      <w:r w:rsidR="00624886">
        <w:rPr>
          <w:rFonts w:ascii="Century Gothic" w:eastAsia="Times New Roman" w:hAnsi="Century Gothic" w:cs="Times New Roman"/>
          <w:sz w:val="24"/>
          <w:szCs w:val="24"/>
        </w:rPr>
        <w:t>ntervene in any activity which may show signs of becoming too forceful both indoors and out.</w:t>
      </w:r>
    </w:p>
    <w:p w14:paraId="750DE6EA" w14:textId="77777777" w:rsidR="00D53809" w:rsidRPr="00C55210"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Staff will discuss any instance of bullying fully with the parents of all involved to look for a consistent resolution to the behaviour</w:t>
      </w:r>
    </w:p>
    <w:p w14:paraId="3160855C" w14:textId="77777777" w:rsidR="00D53809" w:rsidRPr="00C55210"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If any parent has a concern about their child, a member of staff will be available to discuss those concerns. It is only through co-operation that we can ensure our children feel confident and secure in their environment, both at home and in the nursery</w:t>
      </w:r>
    </w:p>
    <w:p w14:paraId="5EE8F90E" w14:textId="6314695E" w:rsidR="00D53809" w:rsidRDefault="00D53809" w:rsidP="00D53809">
      <w:pPr>
        <w:numPr>
          <w:ilvl w:val="0"/>
          <w:numId w:val="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concerns will be treated in the strictest confidence.</w:t>
      </w:r>
    </w:p>
    <w:p w14:paraId="211B1A03" w14:textId="100DF654" w:rsidR="00152EC4" w:rsidRDefault="00152EC4" w:rsidP="00D53809">
      <w:pPr>
        <w:numPr>
          <w:ilvl w:val="0"/>
          <w:numId w:val="7"/>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Staff will get down to the </w:t>
      </w:r>
      <w:r w:rsidR="00E67D7E">
        <w:rPr>
          <w:rFonts w:ascii="Century Gothic" w:eastAsia="Times New Roman" w:hAnsi="Century Gothic" w:cs="Times New Roman"/>
          <w:sz w:val="24"/>
          <w:szCs w:val="24"/>
        </w:rPr>
        <w:t>child’s</w:t>
      </w:r>
      <w:r>
        <w:rPr>
          <w:rFonts w:ascii="Century Gothic" w:eastAsia="Times New Roman" w:hAnsi="Century Gothic" w:cs="Times New Roman"/>
          <w:sz w:val="24"/>
          <w:szCs w:val="24"/>
        </w:rPr>
        <w:t xml:space="preserve"> level when speaking to them about their behaviour </w:t>
      </w:r>
    </w:p>
    <w:p w14:paraId="14125A36" w14:textId="3AFDFDE1" w:rsidR="00152EC4" w:rsidRDefault="00152EC4" w:rsidP="00D53809">
      <w:pPr>
        <w:numPr>
          <w:ilvl w:val="0"/>
          <w:numId w:val="7"/>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We use</w:t>
      </w:r>
      <w:r w:rsidR="00E67D7E">
        <w:rPr>
          <w:rFonts w:ascii="Century Gothic" w:eastAsia="Times New Roman" w:hAnsi="Century Gothic" w:cs="Times New Roman"/>
          <w:sz w:val="24"/>
          <w:szCs w:val="24"/>
        </w:rPr>
        <w:t xml:space="preserve"> facial</w:t>
      </w:r>
      <w:r>
        <w:rPr>
          <w:rFonts w:ascii="Century Gothic" w:eastAsia="Times New Roman" w:hAnsi="Century Gothic" w:cs="Times New Roman"/>
          <w:sz w:val="24"/>
          <w:szCs w:val="24"/>
        </w:rPr>
        <w:t xml:space="preserve"> expressions </w:t>
      </w:r>
      <w:r w:rsidR="00E67D7E">
        <w:rPr>
          <w:rFonts w:ascii="Century Gothic" w:eastAsia="Times New Roman" w:hAnsi="Century Gothic" w:cs="Times New Roman"/>
          <w:sz w:val="24"/>
          <w:szCs w:val="24"/>
        </w:rPr>
        <w:t xml:space="preserve">to help the youngest children understand their actions; right and wrong. </w:t>
      </w:r>
    </w:p>
    <w:p w14:paraId="266AFCDB" w14:textId="02BEF560" w:rsidR="00E67D7E" w:rsidRPr="00624886" w:rsidRDefault="00E67D7E" w:rsidP="00E67D7E">
      <w:pPr>
        <w:numPr>
          <w:ilvl w:val="0"/>
          <w:numId w:val="7"/>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We talk about our ‘nursery rules’ during circle times daily and use photographs to support their understanding of what we expect. </w:t>
      </w:r>
    </w:p>
    <w:p w14:paraId="2AA777BD"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p>
    <w:p w14:paraId="75A9457B"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 xml:space="preserve">By positively promoting good behaviour, valuing co-operation and a caring attitude, we hope to ensure that children will develop as responsible members of society.  </w:t>
      </w:r>
    </w:p>
    <w:p w14:paraId="79DB65E2" w14:textId="77777777" w:rsidR="00D53809" w:rsidRPr="00C55210" w:rsidRDefault="00D53809" w:rsidP="00D53809">
      <w:pPr>
        <w:spacing w:after="0" w:line="240" w:lineRule="auto"/>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D53809" w:rsidRPr="00C55210" w14:paraId="152168D2" w14:textId="77777777" w:rsidTr="00CC2650">
        <w:tc>
          <w:tcPr>
            <w:tcW w:w="3485" w:type="dxa"/>
          </w:tcPr>
          <w:p w14:paraId="70E08603" w14:textId="77777777" w:rsidR="00D53809" w:rsidRPr="00C55210" w:rsidRDefault="00D53809" w:rsidP="00CC2650">
            <w:pPr>
              <w:rPr>
                <w:rFonts w:ascii="Century Gothic" w:hAnsi="Century Gothic"/>
                <w:sz w:val="24"/>
                <w:szCs w:val="24"/>
              </w:rPr>
            </w:pPr>
            <w:r w:rsidRPr="00C55210">
              <w:rPr>
                <w:rFonts w:ascii="Century Gothic" w:hAnsi="Century Gothic"/>
                <w:sz w:val="24"/>
                <w:szCs w:val="24"/>
              </w:rPr>
              <w:t xml:space="preserve">This policy was adopted: </w:t>
            </w:r>
          </w:p>
        </w:tc>
        <w:tc>
          <w:tcPr>
            <w:tcW w:w="3485" w:type="dxa"/>
          </w:tcPr>
          <w:p w14:paraId="7082051E" w14:textId="77777777" w:rsidR="00D53809" w:rsidRPr="00C55210" w:rsidRDefault="00D53809" w:rsidP="00CC2650">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470B3C9F" w14:textId="77777777" w:rsidR="00D53809" w:rsidRPr="00C55210" w:rsidRDefault="00D53809" w:rsidP="00CC2650">
            <w:pPr>
              <w:rPr>
                <w:rFonts w:ascii="Century Gothic" w:hAnsi="Century Gothic"/>
                <w:sz w:val="24"/>
                <w:szCs w:val="24"/>
              </w:rPr>
            </w:pPr>
            <w:r w:rsidRPr="00C55210">
              <w:rPr>
                <w:rFonts w:ascii="Century Gothic" w:hAnsi="Century Gothic"/>
                <w:sz w:val="24"/>
                <w:szCs w:val="24"/>
              </w:rPr>
              <w:t xml:space="preserve">Date for Review: </w:t>
            </w:r>
          </w:p>
        </w:tc>
      </w:tr>
      <w:tr w:rsidR="00D53809" w:rsidRPr="00C55210" w14:paraId="69D8159B" w14:textId="77777777" w:rsidTr="00CC2650">
        <w:tc>
          <w:tcPr>
            <w:tcW w:w="3485" w:type="dxa"/>
          </w:tcPr>
          <w:p w14:paraId="3DBEF796" w14:textId="6881C125" w:rsidR="00D53809" w:rsidRPr="00C55210" w:rsidRDefault="00BF0DD2" w:rsidP="00CC2650">
            <w:pPr>
              <w:rPr>
                <w:rFonts w:ascii="Century Gothic" w:hAnsi="Century Gothic"/>
                <w:sz w:val="24"/>
                <w:szCs w:val="24"/>
              </w:rPr>
            </w:pPr>
            <w:r>
              <w:rPr>
                <w:rFonts w:ascii="Century Gothic" w:hAnsi="Century Gothic"/>
                <w:sz w:val="24"/>
                <w:szCs w:val="24"/>
              </w:rPr>
              <w:t>14/08/2025</w:t>
            </w:r>
          </w:p>
          <w:p w14:paraId="622D1147" w14:textId="77777777" w:rsidR="00D53809" w:rsidRPr="00C55210" w:rsidRDefault="00D53809" w:rsidP="00CC2650">
            <w:pPr>
              <w:rPr>
                <w:rFonts w:ascii="Century Gothic" w:hAnsi="Century Gothic"/>
                <w:sz w:val="24"/>
                <w:szCs w:val="24"/>
              </w:rPr>
            </w:pPr>
          </w:p>
        </w:tc>
        <w:tc>
          <w:tcPr>
            <w:tcW w:w="3485" w:type="dxa"/>
          </w:tcPr>
          <w:p w14:paraId="75FCBE2F" w14:textId="5C061E48" w:rsidR="00D53809" w:rsidRPr="00C55210" w:rsidRDefault="00BF0DD2" w:rsidP="00CC2650">
            <w:pPr>
              <w:rPr>
                <w:rFonts w:ascii="Century Gothic" w:hAnsi="Century Gothic"/>
                <w:sz w:val="24"/>
                <w:szCs w:val="24"/>
              </w:rPr>
            </w:pPr>
            <w:r>
              <w:rPr>
                <w:rFonts w:ascii="Century Gothic" w:hAnsi="Century Gothic"/>
                <w:sz w:val="24"/>
                <w:szCs w:val="24"/>
              </w:rPr>
              <w:t>R Chudley</w:t>
            </w:r>
          </w:p>
        </w:tc>
        <w:tc>
          <w:tcPr>
            <w:tcW w:w="3486" w:type="dxa"/>
          </w:tcPr>
          <w:p w14:paraId="7C1918C4" w14:textId="5B61CE6C" w:rsidR="00D53809" w:rsidRPr="00C55210" w:rsidRDefault="00BF0DD2" w:rsidP="00CC2650">
            <w:pPr>
              <w:rPr>
                <w:rFonts w:ascii="Century Gothic" w:hAnsi="Century Gothic"/>
                <w:sz w:val="24"/>
                <w:szCs w:val="24"/>
              </w:rPr>
            </w:pPr>
            <w:r>
              <w:rPr>
                <w:rFonts w:ascii="Century Gothic" w:hAnsi="Century Gothic"/>
                <w:sz w:val="24"/>
                <w:szCs w:val="24"/>
              </w:rPr>
              <w:t>14/08/2026</w:t>
            </w:r>
          </w:p>
        </w:tc>
      </w:tr>
    </w:tbl>
    <w:p w14:paraId="21C7A807" w14:textId="77777777" w:rsidR="008F0827" w:rsidRPr="00C436B2" w:rsidRDefault="008F0827" w:rsidP="00C436B2"/>
    <w:sectPr w:rsidR="008F0827" w:rsidRPr="00C436B2"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8DD7" w14:textId="77777777" w:rsidR="00817A31" w:rsidRDefault="00817A31" w:rsidP="00F87D0A">
      <w:pPr>
        <w:spacing w:after="0" w:line="240" w:lineRule="auto"/>
      </w:pPr>
      <w:r>
        <w:separator/>
      </w:r>
    </w:p>
  </w:endnote>
  <w:endnote w:type="continuationSeparator" w:id="0">
    <w:p w14:paraId="58DCD67A" w14:textId="77777777" w:rsidR="00817A31" w:rsidRDefault="00817A31"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D554" w14:textId="77777777" w:rsidR="00817A31" w:rsidRDefault="00817A31" w:rsidP="00F87D0A">
      <w:pPr>
        <w:spacing w:after="0" w:line="240" w:lineRule="auto"/>
      </w:pPr>
      <w:r>
        <w:separator/>
      </w:r>
    </w:p>
  </w:footnote>
  <w:footnote w:type="continuationSeparator" w:id="0">
    <w:p w14:paraId="41C94592" w14:textId="77777777" w:rsidR="00817A31" w:rsidRDefault="00817A31"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DF20" w14:textId="62343A2D" w:rsidR="00924B53" w:rsidRPr="00924B53" w:rsidRDefault="00924B53" w:rsidP="00924B53">
    <w:pPr>
      <w:pStyle w:val="Header"/>
      <w:jc w:val="right"/>
    </w:pPr>
    <w:r>
      <w:rPr>
        <w:noProof/>
      </w:rPr>
      <w:drawing>
        <wp:anchor distT="0" distB="0" distL="114300" distR="114300" simplePos="0" relativeHeight="251659264" behindDoc="1" locked="0" layoutInCell="1" allowOverlap="1" wp14:anchorId="08A8C5B0" wp14:editId="7EFDCC63">
          <wp:simplePos x="0" y="0"/>
          <wp:positionH relativeFrom="column">
            <wp:posOffset>5824055</wp:posOffset>
          </wp:positionH>
          <wp:positionV relativeFrom="paragraph">
            <wp:posOffset>-195194</wp:posOffset>
          </wp:positionV>
          <wp:extent cx="580390" cy="548005"/>
          <wp:effectExtent l="0" t="0" r="0" b="4445"/>
          <wp:wrapTight wrapText="bothSides">
            <wp:wrapPolygon edited="0">
              <wp:start x="21600" y="21600"/>
              <wp:lineTo x="21600" y="576"/>
              <wp:lineTo x="1040" y="576"/>
              <wp:lineTo x="1040" y="21600"/>
              <wp:lineTo x="21600" y="21600"/>
            </wp:wrapPolygon>
          </wp:wrapTight>
          <wp:docPr id="371841972" name="Picture 1" descr="A cartoon of kids riding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41972" name="Picture 1" descr="A cartoon of kids riding a trai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580390" cy="548005"/>
                  </a:xfrm>
                  <a:prstGeom prst="rect">
                    <a:avLst/>
                  </a:prstGeom>
                </pic:spPr>
              </pic:pic>
            </a:graphicData>
          </a:graphic>
          <wp14:sizeRelH relativeFrom="page">
            <wp14:pctWidth>0</wp14:pctWidth>
          </wp14:sizeRelH>
          <wp14:sizeRelV relativeFrom="page">
            <wp14:pctHeight>0</wp14:pctHeight>
          </wp14:sizeRelV>
        </wp:anchor>
      </w:drawing>
    </w:r>
  </w:p>
  <w:p w14:paraId="0291AC11" w14:textId="0FF0087D" w:rsidR="00F87D0A" w:rsidRDefault="00F87D0A" w:rsidP="00F87D0A">
    <w:pPr>
      <w:pStyle w:val="Header"/>
      <w:jc w:val="right"/>
    </w:pPr>
  </w:p>
  <w:p w14:paraId="2982B0A4"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ED636C"/>
    <w:multiLevelType w:val="multilevel"/>
    <w:tmpl w:val="DCFE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E2A5D"/>
    <w:multiLevelType w:val="hybridMultilevel"/>
    <w:tmpl w:val="C1AA4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A5BF2"/>
    <w:multiLevelType w:val="hybridMultilevel"/>
    <w:tmpl w:val="2168D31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9102090">
    <w:abstractNumId w:val="1"/>
  </w:num>
  <w:num w:numId="2" w16cid:durableId="1832215895">
    <w:abstractNumId w:val="2"/>
  </w:num>
  <w:num w:numId="3" w16cid:durableId="661468184">
    <w:abstractNumId w:val="0"/>
  </w:num>
  <w:num w:numId="4" w16cid:durableId="23603542">
    <w:abstractNumId w:val="7"/>
  </w:num>
  <w:num w:numId="5" w16cid:durableId="119153593">
    <w:abstractNumId w:val="4"/>
  </w:num>
  <w:num w:numId="6" w16cid:durableId="2067874753">
    <w:abstractNumId w:val="8"/>
  </w:num>
  <w:num w:numId="7" w16cid:durableId="446120239">
    <w:abstractNumId w:val="5"/>
  </w:num>
  <w:num w:numId="8" w16cid:durableId="1981106818">
    <w:abstractNumId w:val="6"/>
  </w:num>
  <w:num w:numId="9" w16cid:durableId="67119590">
    <w:abstractNumId w:val="9"/>
  </w:num>
  <w:num w:numId="10" w16cid:durableId="1321620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34981"/>
    <w:rsid w:val="00064549"/>
    <w:rsid w:val="00085400"/>
    <w:rsid w:val="00146FB6"/>
    <w:rsid w:val="00152EC4"/>
    <w:rsid w:val="0018744A"/>
    <w:rsid w:val="00207AC9"/>
    <w:rsid w:val="00212576"/>
    <w:rsid w:val="002748AF"/>
    <w:rsid w:val="002A5046"/>
    <w:rsid w:val="002B0CDC"/>
    <w:rsid w:val="00395725"/>
    <w:rsid w:val="003C19CB"/>
    <w:rsid w:val="004232C7"/>
    <w:rsid w:val="004A5806"/>
    <w:rsid w:val="004C6154"/>
    <w:rsid w:val="004D626F"/>
    <w:rsid w:val="004F6B2D"/>
    <w:rsid w:val="005760A5"/>
    <w:rsid w:val="00624886"/>
    <w:rsid w:val="007225CC"/>
    <w:rsid w:val="00781141"/>
    <w:rsid w:val="007F49C9"/>
    <w:rsid w:val="00801EE6"/>
    <w:rsid w:val="00817A31"/>
    <w:rsid w:val="00850CF0"/>
    <w:rsid w:val="008A0506"/>
    <w:rsid w:val="008A447E"/>
    <w:rsid w:val="008F0827"/>
    <w:rsid w:val="00924B53"/>
    <w:rsid w:val="00984B69"/>
    <w:rsid w:val="0098756D"/>
    <w:rsid w:val="009E03DC"/>
    <w:rsid w:val="00A055F3"/>
    <w:rsid w:val="00A369EE"/>
    <w:rsid w:val="00A83E58"/>
    <w:rsid w:val="00AA1BF9"/>
    <w:rsid w:val="00AC521F"/>
    <w:rsid w:val="00B34B70"/>
    <w:rsid w:val="00B755CE"/>
    <w:rsid w:val="00B939EC"/>
    <w:rsid w:val="00BF0DD2"/>
    <w:rsid w:val="00C31199"/>
    <w:rsid w:val="00C32C78"/>
    <w:rsid w:val="00C436B2"/>
    <w:rsid w:val="00CF4C9A"/>
    <w:rsid w:val="00D26ADB"/>
    <w:rsid w:val="00D413F8"/>
    <w:rsid w:val="00D449E2"/>
    <w:rsid w:val="00D53809"/>
    <w:rsid w:val="00D73217"/>
    <w:rsid w:val="00D81A26"/>
    <w:rsid w:val="00D858EC"/>
    <w:rsid w:val="00DF0B19"/>
    <w:rsid w:val="00E1025D"/>
    <w:rsid w:val="00E27DEF"/>
    <w:rsid w:val="00E67D7E"/>
    <w:rsid w:val="00E746F6"/>
    <w:rsid w:val="00E83FD5"/>
    <w:rsid w:val="00E867EA"/>
    <w:rsid w:val="00EF561B"/>
    <w:rsid w:val="00EF5CD0"/>
    <w:rsid w:val="00F5502E"/>
    <w:rsid w:val="00F87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E0BB"/>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80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4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C9"/>
    <w:rPr>
      <w:rFonts w:ascii="Segoe UI" w:hAnsi="Segoe UI" w:cs="Segoe UI"/>
      <w:sz w:val="18"/>
      <w:szCs w:val="18"/>
    </w:rPr>
  </w:style>
  <w:style w:type="paragraph" w:styleId="Title">
    <w:name w:val="Title"/>
    <w:basedOn w:val="Normal"/>
    <w:next w:val="Normal"/>
    <w:link w:val="TitleChar"/>
    <w:uiPriority w:val="10"/>
    <w:qFormat/>
    <w:rsid w:val="007F49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9C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24B53"/>
    <w:rPr>
      <w:color w:val="0563C1" w:themeColor="hyperlink"/>
      <w:u w:val="single"/>
    </w:rPr>
  </w:style>
  <w:style w:type="character" w:styleId="UnresolvedMention">
    <w:name w:val="Unresolved Mention"/>
    <w:basedOn w:val="DefaultParagraphFont"/>
    <w:uiPriority w:val="99"/>
    <w:semiHidden/>
    <w:unhideWhenUsed/>
    <w:rsid w:val="0092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1F9FF-A1E6-41CB-B58B-710503E426C5}">
  <ds:schemaRefs>
    <ds:schemaRef ds:uri="http://schemas.microsoft.com/sharepoint/v3/contenttype/forms"/>
  </ds:schemaRefs>
</ds:datastoreItem>
</file>

<file path=customXml/itemProps2.xml><?xml version="1.0" encoding="utf-8"?>
<ds:datastoreItem xmlns:ds="http://schemas.openxmlformats.org/officeDocument/2006/customXml" ds:itemID="{77A89CB6-B903-4E70-AB8F-14C79E91A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C5B4C-3925-4574-A3F9-FB0C405C6B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Hannah Pearce</cp:lastModifiedBy>
  <cp:revision>3</cp:revision>
  <cp:lastPrinted>2019-02-03T17:20:00Z</cp:lastPrinted>
  <dcterms:created xsi:type="dcterms:W3CDTF">2023-06-13T11:29:00Z</dcterms:created>
  <dcterms:modified xsi:type="dcterms:W3CDTF">2025-08-14T13:00:00Z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