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6AEC" w14:textId="77777777" w:rsidR="008D5752" w:rsidRPr="00C55210" w:rsidRDefault="008D5752" w:rsidP="008D5752">
      <w:pPr>
        <w:pageBreakBefore/>
        <w:spacing w:after="0" w:line="240" w:lineRule="auto"/>
        <w:jc w:val="center"/>
        <w:rPr>
          <w:rFonts w:ascii="Century Gothic" w:eastAsia="Times New Roman" w:hAnsi="Century Gothic" w:cs="Times New Roman"/>
          <w:b/>
          <w:sz w:val="24"/>
          <w:szCs w:val="24"/>
          <w:u w:val="single"/>
        </w:rPr>
      </w:pPr>
      <w:bookmarkStart w:id="0" w:name="_Toc372294175"/>
      <w:bookmarkStart w:id="1" w:name="_Toc385500649"/>
      <w:r w:rsidRPr="00C55210">
        <w:rPr>
          <w:rFonts w:ascii="Century Gothic" w:eastAsia="Times New Roman" w:hAnsi="Century Gothic" w:cs="Times New Roman"/>
          <w:b/>
          <w:sz w:val="24"/>
          <w:szCs w:val="24"/>
          <w:u w:val="single"/>
        </w:rPr>
        <w:t>Camera, mobile phone, social networking</w:t>
      </w:r>
      <w:bookmarkEnd w:id="0"/>
      <w:bookmarkEnd w:id="1"/>
      <w:r w:rsidRPr="00C55210">
        <w:rPr>
          <w:rFonts w:ascii="Century Gothic" w:eastAsia="Times New Roman" w:hAnsi="Century Gothic" w:cs="Times New Roman"/>
          <w:b/>
          <w:sz w:val="24"/>
          <w:szCs w:val="24"/>
          <w:u w:val="single"/>
        </w:rPr>
        <w:t xml:space="preserve"> and recording devices:</w:t>
      </w:r>
    </w:p>
    <w:p w14:paraId="494AA7E0" w14:textId="77777777" w:rsidR="00F6168F" w:rsidRDefault="00F6168F" w:rsidP="008D5752">
      <w:pPr>
        <w:spacing w:after="0" w:line="240" w:lineRule="auto"/>
        <w:jc w:val="both"/>
        <w:rPr>
          <w:rFonts w:ascii="Century Gothic" w:eastAsia="Times New Roman" w:hAnsi="Century Gothic" w:cs="Times New Roman"/>
          <w:sz w:val="24"/>
          <w:szCs w:val="24"/>
        </w:rPr>
      </w:pPr>
    </w:p>
    <w:p w14:paraId="15BFE137" w14:textId="1E052637" w:rsidR="008D5752" w:rsidRPr="00C55210" w:rsidRDefault="008D5752" w:rsidP="008D5752">
      <w:pPr>
        <w:spacing w:after="0" w:line="240" w:lineRule="auto"/>
        <w:jc w:val="both"/>
        <w:rPr>
          <w:rFonts w:ascii="Century Gothic" w:eastAsia="Times New Roman" w:hAnsi="Century Gothic" w:cs="Times New Roman"/>
          <w:i/>
          <w:sz w:val="24"/>
          <w:szCs w:val="24"/>
          <w:u w:val="single"/>
        </w:rPr>
      </w:pPr>
      <w:r w:rsidRPr="00C55210">
        <w:rPr>
          <w:rFonts w:ascii="Century Gothic" w:eastAsia="Times New Roman" w:hAnsi="Century Gothic" w:cs="Times New Roman"/>
          <w:sz w:val="24"/>
          <w:szCs w:val="24"/>
        </w:rPr>
        <w:t>We</w:t>
      </w:r>
      <w:r w:rsidR="00F6168F">
        <w:rPr>
          <w:rFonts w:ascii="Century Gothic" w:eastAsia="Times New Roman" w:hAnsi="Century Gothic" w:cs="Times New Roman"/>
          <w:sz w:val="24"/>
          <w:szCs w:val="24"/>
        </w:rPr>
        <w:t xml:space="preserve"> actively</w:t>
      </w:r>
      <w:r w:rsidRPr="00C55210">
        <w:rPr>
          <w:rFonts w:ascii="Century Gothic" w:eastAsia="Times New Roman" w:hAnsi="Century Gothic" w:cs="Times New Roman"/>
          <w:sz w:val="24"/>
          <w:szCs w:val="24"/>
        </w:rPr>
        <w:t xml:space="preserve"> </w:t>
      </w:r>
      <w:r w:rsidR="00F6168F" w:rsidRPr="00C55210">
        <w:rPr>
          <w:rFonts w:ascii="Century Gothic" w:eastAsia="Times New Roman" w:hAnsi="Century Gothic" w:cs="Times New Roman"/>
          <w:sz w:val="24"/>
          <w:szCs w:val="24"/>
        </w:rPr>
        <w:t>uphold</w:t>
      </w:r>
      <w:r w:rsidRPr="00C55210">
        <w:rPr>
          <w:rFonts w:ascii="Century Gothic" w:eastAsia="Times New Roman" w:hAnsi="Century Gothic" w:cs="Times New Roman"/>
          <w:sz w:val="24"/>
          <w:szCs w:val="24"/>
        </w:rPr>
        <w:t xml:space="preserve"> the safety and welfare of all children in our care. We </w:t>
      </w:r>
      <w:r w:rsidR="00F6168F" w:rsidRPr="00C55210">
        <w:rPr>
          <w:rFonts w:ascii="Century Gothic" w:eastAsia="Times New Roman" w:hAnsi="Century Gothic" w:cs="Times New Roman"/>
          <w:sz w:val="24"/>
          <w:szCs w:val="24"/>
        </w:rPr>
        <w:t>consider</w:t>
      </w:r>
      <w:r w:rsidRPr="00C55210">
        <w:rPr>
          <w:rFonts w:ascii="Century Gothic" w:eastAsia="Times New Roman" w:hAnsi="Century Gothic" w:cs="Times New Roman"/>
          <w:sz w:val="24"/>
          <w:szCs w:val="24"/>
        </w:rPr>
        <w:t xml:space="preserve"> our team </w:t>
      </w:r>
      <w:r w:rsidR="00F6168F">
        <w:rPr>
          <w:rFonts w:ascii="Century Gothic" w:eastAsia="Times New Roman" w:hAnsi="Century Gothic" w:cs="Times New Roman"/>
          <w:sz w:val="24"/>
          <w:szCs w:val="24"/>
        </w:rPr>
        <w:t>to</w:t>
      </w:r>
      <w:r w:rsidRPr="00C55210">
        <w:rPr>
          <w:rFonts w:ascii="Century Gothic" w:eastAsia="Times New Roman" w:hAnsi="Century Gothic" w:cs="Times New Roman"/>
          <w:sz w:val="24"/>
          <w:szCs w:val="24"/>
        </w:rPr>
        <w:t xml:space="preserve"> be completely attentive during their hours of working to ensure all children in the nursery receive good quality care and education. To ensure the safety and well-being of children we do not allow team to use personal mobile phones during working hours</w:t>
      </w:r>
      <w:r w:rsidR="003F388D">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We use mobile phones supplied by the nursery to provide a means of contact in certain circumstances, such as outings.</w:t>
      </w:r>
      <w:r w:rsidR="00F6168F">
        <w:rPr>
          <w:rFonts w:ascii="Century Gothic" w:eastAsia="Times New Roman" w:hAnsi="Century Gothic" w:cs="Times New Roman"/>
          <w:sz w:val="24"/>
          <w:szCs w:val="24"/>
        </w:rPr>
        <w:t xml:space="preserve"> To ensure that children are being adequately supervised whilst on outings we have further policies and procedures in place which restrict the use of phones to emergency use only. Phone calls from the nursery landline</w:t>
      </w:r>
      <w:r w:rsidR="00ED7DC9">
        <w:rPr>
          <w:rFonts w:ascii="Century Gothic" w:eastAsia="Times New Roman" w:hAnsi="Century Gothic" w:cs="Times New Roman"/>
          <w:sz w:val="24"/>
          <w:szCs w:val="24"/>
        </w:rPr>
        <w:t xml:space="preserve"> or nursery mobile phones</w:t>
      </w:r>
      <w:r w:rsidR="00F6168F">
        <w:rPr>
          <w:rFonts w:ascii="Century Gothic" w:eastAsia="Times New Roman" w:hAnsi="Century Gothic" w:cs="Times New Roman"/>
          <w:sz w:val="24"/>
          <w:szCs w:val="24"/>
        </w:rPr>
        <w:t xml:space="preserve"> will be the only calls that staff answer whilst on outings and any text messages or </w:t>
      </w:r>
      <w:r w:rsidR="003A2383">
        <w:rPr>
          <w:rFonts w:ascii="Century Gothic" w:eastAsia="Times New Roman" w:hAnsi="Century Gothic" w:cs="Times New Roman"/>
          <w:sz w:val="24"/>
          <w:szCs w:val="24"/>
        </w:rPr>
        <w:t>WhatsApp</w:t>
      </w:r>
      <w:r w:rsidR="00F6168F">
        <w:rPr>
          <w:rFonts w:ascii="Century Gothic" w:eastAsia="Times New Roman" w:hAnsi="Century Gothic" w:cs="Times New Roman"/>
          <w:sz w:val="24"/>
          <w:szCs w:val="24"/>
        </w:rPr>
        <w:t xml:space="preserve"> contact received will be replied to once back at the nursery setting. Parents are provided with the landline number</w:t>
      </w:r>
      <w:r w:rsidR="001A362E">
        <w:rPr>
          <w:rFonts w:ascii="Century Gothic" w:eastAsia="Times New Roman" w:hAnsi="Century Gothic" w:cs="Times New Roman"/>
          <w:sz w:val="24"/>
          <w:szCs w:val="24"/>
        </w:rPr>
        <w:t xml:space="preserve"> and the other nursery mobile phones</w:t>
      </w:r>
      <w:r w:rsidR="00F6168F">
        <w:rPr>
          <w:rFonts w:ascii="Century Gothic" w:eastAsia="Times New Roman" w:hAnsi="Century Gothic" w:cs="Times New Roman"/>
          <w:sz w:val="24"/>
          <w:szCs w:val="24"/>
        </w:rPr>
        <w:t xml:space="preserve"> to contact in case of emergency. </w:t>
      </w:r>
    </w:p>
    <w:p w14:paraId="7D2FA9A8"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288C9874"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require our team to be responsible and professional in their use of social networking sites in relation to any connection to the nursery, nursery staff, parents or children.   We ask parents and visitors to respect and adhere to our policy.</w:t>
      </w:r>
    </w:p>
    <w:p w14:paraId="34C16EE3"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7BC7BEA5" w14:textId="3DDF0195" w:rsidR="008D5752" w:rsidRPr="00C55210" w:rsidRDefault="00440961" w:rsidP="008D5752">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Staff members (including any agency workers)</w:t>
      </w:r>
      <w:r w:rsidR="008D5752" w:rsidRPr="00C55210">
        <w:rPr>
          <w:rFonts w:ascii="Century Gothic" w:eastAsia="Times New Roman" w:hAnsi="Century Gothic" w:cs="Times New Roman"/>
          <w:sz w:val="24"/>
          <w:szCs w:val="24"/>
        </w:rPr>
        <w:t xml:space="preserve"> must adhere to the following: </w:t>
      </w:r>
    </w:p>
    <w:p w14:paraId="38E9CB62" w14:textId="63A63B51" w:rsidR="008D5752" w:rsidRPr="00C55210" w:rsidRDefault="008D5752" w:rsidP="008D575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Mobile phones are either turned off or on silent </w:t>
      </w:r>
      <w:r w:rsidR="001A362E">
        <w:rPr>
          <w:rFonts w:ascii="Century Gothic" w:eastAsia="Times New Roman" w:hAnsi="Century Gothic" w:cs="Times New Roman"/>
          <w:sz w:val="24"/>
          <w:szCs w:val="24"/>
        </w:rPr>
        <w:t>and locked away in the lockable box</w:t>
      </w:r>
      <w:r w:rsidR="00B22687">
        <w:rPr>
          <w:rFonts w:ascii="Century Gothic" w:eastAsia="Times New Roman" w:hAnsi="Century Gothic" w:cs="Times New Roman"/>
          <w:sz w:val="24"/>
          <w:szCs w:val="24"/>
        </w:rPr>
        <w:t xml:space="preserve"> (see below for details of where they’re st</w:t>
      </w:r>
      <w:r w:rsidR="00412615">
        <w:rPr>
          <w:rFonts w:ascii="Century Gothic" w:eastAsia="Times New Roman" w:hAnsi="Century Gothic" w:cs="Times New Roman"/>
          <w:sz w:val="24"/>
          <w:szCs w:val="24"/>
        </w:rPr>
        <w:t>ored in individual nurseries</w:t>
      </w:r>
      <w:r w:rsidR="001A362E">
        <w:rPr>
          <w:rFonts w:ascii="Century Gothic" w:eastAsia="Times New Roman" w:hAnsi="Century Gothic" w:cs="Times New Roman"/>
          <w:sz w:val="24"/>
          <w:szCs w:val="24"/>
        </w:rPr>
        <w:t>.</w:t>
      </w:r>
      <w:r w:rsidR="00412615">
        <w:rPr>
          <w:rFonts w:ascii="Century Gothic" w:eastAsia="Times New Roman" w:hAnsi="Century Gothic" w:cs="Times New Roman"/>
          <w:sz w:val="24"/>
          <w:szCs w:val="24"/>
        </w:rPr>
        <w:t>)</w:t>
      </w:r>
      <w:r w:rsidR="001A362E">
        <w:rPr>
          <w:rFonts w:ascii="Century Gothic" w:eastAsia="Times New Roman" w:hAnsi="Century Gothic" w:cs="Times New Roman"/>
          <w:sz w:val="24"/>
          <w:szCs w:val="24"/>
        </w:rPr>
        <w:t xml:space="preserve"> Staff are not allowed to access their phones during their hours without managements permission. The phones will only be allowed to be taken out of the box during the staff members lunch breaks. </w:t>
      </w:r>
    </w:p>
    <w:p w14:paraId="7C2C49C9" w14:textId="2FD44CA2" w:rsidR="008D5752" w:rsidRPr="00C55210" w:rsidRDefault="008D5752" w:rsidP="008D575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Mobile phones can only be used on a designated break</w:t>
      </w:r>
      <w:r w:rsidR="001A362E">
        <w:rPr>
          <w:rFonts w:ascii="Century Gothic" w:eastAsia="Times New Roman" w:hAnsi="Century Gothic" w:cs="Times New Roman"/>
          <w:sz w:val="24"/>
          <w:szCs w:val="24"/>
        </w:rPr>
        <w:t xml:space="preserve"> once outside of the nursery. </w:t>
      </w:r>
    </w:p>
    <w:p w14:paraId="08574CA2" w14:textId="4C6A68DB" w:rsidR="008D5752" w:rsidRPr="00C55210" w:rsidRDefault="008D5752" w:rsidP="008D575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During outings, staff will use mobile phones belonging to the nursery</w:t>
      </w:r>
      <w:r w:rsidR="00440961">
        <w:rPr>
          <w:rFonts w:ascii="Century Gothic" w:eastAsia="Times New Roman" w:hAnsi="Century Gothic" w:cs="Times New Roman"/>
          <w:sz w:val="24"/>
          <w:szCs w:val="24"/>
        </w:rPr>
        <w:t xml:space="preserve"> where appropriate. </w:t>
      </w:r>
    </w:p>
    <w:p w14:paraId="5C8CB5EF" w14:textId="594F60E3" w:rsidR="008D5752" w:rsidRPr="00C55210" w:rsidRDefault="008D5752" w:rsidP="008D575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must not post anything on to social networking sites such as Facebook that could be construed to have any impact on the nursery’s reputation or relate to the nursery or any children attending the nursery in any </w:t>
      </w:r>
      <w:r w:rsidR="00440961">
        <w:rPr>
          <w:rFonts w:ascii="Century Gothic" w:eastAsia="Times New Roman" w:hAnsi="Century Gothic" w:cs="Times New Roman"/>
          <w:sz w:val="24"/>
          <w:szCs w:val="24"/>
        </w:rPr>
        <w:t xml:space="preserve">description. </w:t>
      </w:r>
    </w:p>
    <w:p w14:paraId="1D2C6E10" w14:textId="55A35C32" w:rsidR="008D5752" w:rsidRDefault="008D5752" w:rsidP="008D575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must not post anything on to social networking sites that could offend any other member of staff or parent </w:t>
      </w:r>
      <w:r w:rsidR="00440961">
        <w:rPr>
          <w:rFonts w:ascii="Century Gothic" w:eastAsia="Times New Roman" w:hAnsi="Century Gothic" w:cs="Times New Roman"/>
          <w:sz w:val="24"/>
          <w:szCs w:val="24"/>
        </w:rPr>
        <w:t xml:space="preserve">which attend The Railway Children (this includes both branches of the railway team) </w:t>
      </w:r>
    </w:p>
    <w:p w14:paraId="70800D70" w14:textId="771C8B1C" w:rsidR="00440961" w:rsidRPr="00C55210" w:rsidRDefault="00440961" w:rsidP="008D5752">
      <w:pPr>
        <w:numPr>
          <w:ilvl w:val="0"/>
          <w:numId w:val="9"/>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Staff are prohibited from contacting parents on any forms of social media first. Contact may be made once the child is no longer in the care of The Railway Children</w:t>
      </w:r>
      <w:r w:rsidR="0002430D">
        <w:rPr>
          <w:rFonts w:ascii="Century Gothic" w:eastAsia="Times New Roman" w:hAnsi="Century Gothic" w:cs="Times New Roman"/>
          <w:sz w:val="24"/>
          <w:szCs w:val="24"/>
        </w:rPr>
        <w:t xml:space="preserve">. </w:t>
      </w:r>
    </w:p>
    <w:p w14:paraId="4C87264A" w14:textId="2D2BC8AD" w:rsidR="008D5752" w:rsidRPr="00C55210" w:rsidRDefault="0002430D" w:rsidP="008D5752">
      <w:pPr>
        <w:numPr>
          <w:ilvl w:val="0"/>
          <w:numId w:val="9"/>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If there are any changes in contact between staff and parents (for professional reasons) this must be disclosed to management. </w:t>
      </w:r>
    </w:p>
    <w:p w14:paraId="77D4D3D9" w14:textId="5C2313F4" w:rsidR="008D5752" w:rsidRDefault="008D5752" w:rsidP="008D575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any of the above points are not followed then the member of staff involved will face disciplinary action, which could result in dismissal. </w:t>
      </w:r>
      <w:r w:rsidR="0002430D">
        <w:rPr>
          <w:rFonts w:ascii="Century Gothic" w:eastAsia="Times New Roman" w:hAnsi="Century Gothic" w:cs="Times New Roman"/>
          <w:sz w:val="24"/>
          <w:szCs w:val="24"/>
        </w:rPr>
        <w:t xml:space="preserve">For further information please refer to our disciplinary policies and procedures. </w:t>
      </w:r>
    </w:p>
    <w:p w14:paraId="03916104" w14:textId="77777777" w:rsidR="001641CF" w:rsidRDefault="001641CF" w:rsidP="001641CF">
      <w:pPr>
        <w:spacing w:after="0" w:line="240" w:lineRule="auto"/>
        <w:ind w:left="720"/>
        <w:jc w:val="both"/>
        <w:rPr>
          <w:rFonts w:ascii="Century Gothic" w:eastAsia="Times New Roman" w:hAnsi="Century Gothic" w:cs="Times New Roman"/>
          <w:sz w:val="24"/>
          <w:szCs w:val="24"/>
        </w:rPr>
      </w:pPr>
    </w:p>
    <w:p w14:paraId="6014374D" w14:textId="0BC1B634" w:rsidR="008E7B75" w:rsidRDefault="001641CF" w:rsidP="008E7B75">
      <w:pPr>
        <w:spacing w:after="0" w:line="240" w:lineRule="auto"/>
        <w:jc w:val="both"/>
        <w:rPr>
          <w:rFonts w:ascii="Century Gothic" w:eastAsia="Times New Roman" w:hAnsi="Century Gothic" w:cs="Times New Roman"/>
          <w:b/>
          <w:bCs/>
          <w:sz w:val="24"/>
          <w:szCs w:val="24"/>
        </w:rPr>
      </w:pPr>
      <w:r w:rsidRPr="001641CF">
        <w:rPr>
          <w:rFonts w:ascii="Century Gothic" w:eastAsia="Times New Roman" w:hAnsi="Century Gothic" w:cs="Times New Roman"/>
          <w:b/>
          <w:bCs/>
          <w:sz w:val="24"/>
          <w:szCs w:val="24"/>
        </w:rPr>
        <w:t>Lockable box locations:</w:t>
      </w:r>
    </w:p>
    <w:p w14:paraId="68BEC4C0" w14:textId="0D44D0C8" w:rsidR="001641CF" w:rsidRDefault="001641CF" w:rsidP="008E7B75">
      <w:pPr>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Gidea Park 1</w:t>
      </w:r>
      <w:r w:rsidR="004330EE">
        <w:rPr>
          <w:rFonts w:ascii="Century Gothic" w:eastAsia="Times New Roman" w:hAnsi="Century Gothic" w:cs="Times New Roman"/>
          <w:b/>
          <w:bCs/>
          <w:sz w:val="24"/>
          <w:szCs w:val="24"/>
        </w:rPr>
        <w:t xml:space="preserve">: </w:t>
      </w:r>
    </w:p>
    <w:p w14:paraId="39D99D32" w14:textId="592664AD" w:rsidR="004330EE" w:rsidRPr="00091552" w:rsidRDefault="00F43636" w:rsidP="00825F10">
      <w:pPr>
        <w:pStyle w:val="ListParagraph"/>
        <w:spacing w:after="0" w:line="240" w:lineRule="auto"/>
        <w:jc w:val="both"/>
        <w:rPr>
          <w:rFonts w:ascii="Century Gothic" w:eastAsia="Times New Roman" w:hAnsi="Century Gothic" w:cs="Times New Roman"/>
          <w:sz w:val="24"/>
          <w:szCs w:val="24"/>
        </w:rPr>
      </w:pPr>
      <w:r w:rsidRPr="00091552">
        <w:rPr>
          <w:rFonts w:ascii="Century Gothic" w:eastAsia="Times New Roman" w:hAnsi="Century Gothic" w:cs="Times New Roman"/>
          <w:sz w:val="24"/>
          <w:szCs w:val="24"/>
        </w:rPr>
        <w:t xml:space="preserve">Lockable box in the adult bathroom </w:t>
      </w:r>
    </w:p>
    <w:p w14:paraId="2BED2B5F" w14:textId="2C3B983D" w:rsidR="00F43636" w:rsidRDefault="00F43636" w:rsidP="00F43636">
      <w:pPr>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Gidea Park 2: </w:t>
      </w:r>
    </w:p>
    <w:p w14:paraId="536AE197" w14:textId="470C377C" w:rsidR="00F43636" w:rsidRPr="00091552" w:rsidRDefault="00F43636" w:rsidP="00F43636">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b/>
          <w:bCs/>
          <w:sz w:val="24"/>
          <w:szCs w:val="24"/>
        </w:rPr>
        <w:tab/>
      </w:r>
      <w:r w:rsidRPr="00091552">
        <w:rPr>
          <w:rFonts w:ascii="Century Gothic" w:eastAsia="Times New Roman" w:hAnsi="Century Gothic" w:cs="Times New Roman"/>
          <w:sz w:val="24"/>
          <w:szCs w:val="24"/>
        </w:rPr>
        <w:t>Lo</w:t>
      </w:r>
      <w:r w:rsidR="004F1DFD" w:rsidRPr="00091552">
        <w:rPr>
          <w:rFonts w:ascii="Century Gothic" w:eastAsia="Times New Roman" w:hAnsi="Century Gothic" w:cs="Times New Roman"/>
          <w:sz w:val="24"/>
          <w:szCs w:val="24"/>
        </w:rPr>
        <w:t>ckable box in the office</w:t>
      </w:r>
    </w:p>
    <w:p w14:paraId="743A30FD" w14:textId="7EBA9277" w:rsidR="004F1DFD" w:rsidRDefault="004F1DFD" w:rsidP="00F43636">
      <w:pPr>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Upminster 1: </w:t>
      </w:r>
    </w:p>
    <w:p w14:paraId="36B6A5BE" w14:textId="578B87D2" w:rsidR="004F1DFD" w:rsidRPr="00091552" w:rsidRDefault="004F1DFD" w:rsidP="00F43636">
      <w:pPr>
        <w:spacing w:after="0" w:line="240" w:lineRule="auto"/>
        <w:jc w:val="both"/>
        <w:rPr>
          <w:rFonts w:ascii="Century Gothic" w:eastAsia="Times New Roman" w:hAnsi="Century Gothic" w:cs="Times New Roman"/>
          <w:sz w:val="24"/>
          <w:szCs w:val="24"/>
        </w:rPr>
      </w:pPr>
      <w:r w:rsidRPr="00091552">
        <w:rPr>
          <w:rFonts w:ascii="Century Gothic" w:eastAsia="Times New Roman" w:hAnsi="Century Gothic" w:cs="Times New Roman"/>
          <w:sz w:val="24"/>
          <w:szCs w:val="24"/>
        </w:rPr>
        <w:tab/>
      </w:r>
      <w:r w:rsidR="00091552" w:rsidRPr="00091552">
        <w:rPr>
          <w:rFonts w:ascii="Century Gothic" w:eastAsia="Times New Roman" w:hAnsi="Century Gothic" w:cs="Times New Roman"/>
          <w:sz w:val="24"/>
          <w:szCs w:val="24"/>
        </w:rPr>
        <w:t>L</w:t>
      </w:r>
      <w:r w:rsidRPr="00091552">
        <w:rPr>
          <w:rFonts w:ascii="Century Gothic" w:eastAsia="Times New Roman" w:hAnsi="Century Gothic" w:cs="Times New Roman"/>
          <w:sz w:val="24"/>
          <w:szCs w:val="24"/>
        </w:rPr>
        <w:t>ockable box in the adult bathroom</w:t>
      </w:r>
    </w:p>
    <w:p w14:paraId="34563DFF" w14:textId="1A3408DB" w:rsidR="004F1DFD" w:rsidRDefault="004F1DFD" w:rsidP="00F43636">
      <w:pPr>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lastRenderedPageBreak/>
        <w:t>Upminster 2:</w:t>
      </w:r>
    </w:p>
    <w:p w14:paraId="31A4B49C" w14:textId="71831C08" w:rsidR="004F1DFD" w:rsidRPr="00091552" w:rsidRDefault="004F1DFD" w:rsidP="00F43636">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b/>
          <w:bCs/>
          <w:sz w:val="24"/>
          <w:szCs w:val="24"/>
        </w:rPr>
        <w:tab/>
      </w:r>
      <w:r w:rsidR="00091552" w:rsidRPr="00091552">
        <w:rPr>
          <w:rFonts w:ascii="Century Gothic" w:eastAsia="Times New Roman" w:hAnsi="Century Gothic" w:cs="Times New Roman"/>
          <w:sz w:val="24"/>
          <w:szCs w:val="24"/>
        </w:rPr>
        <w:t>L</w:t>
      </w:r>
      <w:r w:rsidRPr="00091552">
        <w:rPr>
          <w:rFonts w:ascii="Century Gothic" w:eastAsia="Times New Roman" w:hAnsi="Century Gothic" w:cs="Times New Roman"/>
          <w:sz w:val="24"/>
          <w:szCs w:val="24"/>
        </w:rPr>
        <w:t xml:space="preserve">ockable box in the </w:t>
      </w:r>
      <w:r w:rsidR="00091552" w:rsidRPr="00091552">
        <w:rPr>
          <w:rFonts w:ascii="Century Gothic" w:eastAsia="Times New Roman" w:hAnsi="Century Gothic" w:cs="Times New Roman"/>
          <w:sz w:val="24"/>
          <w:szCs w:val="24"/>
        </w:rPr>
        <w:t>adult bathroom</w:t>
      </w:r>
    </w:p>
    <w:p w14:paraId="3AD02C69"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5F44864B" w14:textId="77777777" w:rsidR="008D5752" w:rsidRPr="00C55210" w:rsidRDefault="008D5752" w:rsidP="008D5752">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Parents’ and visitors’ use of mobile phones and social networking</w:t>
      </w:r>
    </w:p>
    <w:p w14:paraId="62E0D664" w14:textId="1B1D0881" w:rsidR="008D5752" w:rsidRPr="00C55210" w:rsidRDefault="008D5752" w:rsidP="008D575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Whilst we recognise that there may be emergency situations which necessitate the use of a mobile telephone, in order to ensure the safety and welfare of children in our care and share information about the child’s day, parents and visitors are kindly asked to refrain from using their mobile telephones whilst in the nursery or when collecting or dropping off their children.</w:t>
      </w:r>
      <w:r w:rsidR="001A2DFF">
        <w:rPr>
          <w:rFonts w:ascii="Century Gothic" w:eastAsia="Times New Roman" w:hAnsi="Century Gothic" w:cs="Times New Roman"/>
          <w:sz w:val="24"/>
          <w:szCs w:val="24"/>
        </w:rPr>
        <w:t xml:space="preserve"> There are ‘no mobile phones’ posters in the entrance to the nursery and when parents first attend during a show around/first day they are politely informed that we do not allow the use of mobile phones in the building. </w:t>
      </w:r>
    </w:p>
    <w:p w14:paraId="668DB0CA" w14:textId="77777777" w:rsidR="008D5752" w:rsidRPr="00C55210" w:rsidRDefault="008D5752" w:rsidP="008D5752">
      <w:pPr>
        <w:spacing w:after="0" w:line="240" w:lineRule="auto"/>
        <w:jc w:val="both"/>
        <w:rPr>
          <w:rFonts w:ascii="Century Gothic" w:eastAsia="Calibri" w:hAnsi="Century Gothic" w:cs="Arial"/>
          <w:iCs/>
          <w:sz w:val="24"/>
          <w:szCs w:val="24"/>
          <w:lang w:eastAsia="en-GB"/>
        </w:rPr>
      </w:pPr>
    </w:p>
    <w:p w14:paraId="64C415E3" w14:textId="77777777" w:rsidR="008D5752" w:rsidRPr="00C55210" w:rsidRDefault="008D5752" w:rsidP="008D5752">
      <w:pPr>
        <w:spacing w:after="0" w:line="240" w:lineRule="auto"/>
        <w:jc w:val="both"/>
        <w:rPr>
          <w:rFonts w:ascii="Century Gothic" w:eastAsia="Calibri" w:hAnsi="Century Gothic" w:cs="Arial"/>
          <w:iCs/>
          <w:sz w:val="24"/>
          <w:szCs w:val="24"/>
          <w:lang w:eastAsia="en-GB"/>
        </w:rPr>
      </w:pPr>
      <w:r w:rsidRPr="00C55210">
        <w:rPr>
          <w:rFonts w:ascii="Century Gothic" w:eastAsia="Calibri" w:hAnsi="Century Gothic" w:cs="Arial"/>
          <w:iCs/>
          <w:sz w:val="24"/>
          <w:szCs w:val="24"/>
          <w:lang w:eastAsia="en-GB"/>
        </w:rPr>
        <w:t>We promote the safety and welfare of all staff and children and therefore ask parents and visitors not to post publicly or privately information about any child on social media sites such as Facebook and Twitter.</w:t>
      </w:r>
      <w:r w:rsidRPr="00C55210">
        <w:rPr>
          <w:rFonts w:ascii="Century Gothic" w:eastAsia="Times New Roman" w:hAnsi="Century Gothic" w:cs="Times New Roman"/>
          <w:i/>
          <w:iCs/>
          <w:sz w:val="24"/>
          <w:szCs w:val="24"/>
        </w:rPr>
        <w:t xml:space="preserve"> </w:t>
      </w:r>
      <w:r w:rsidRPr="00C55210">
        <w:rPr>
          <w:rFonts w:ascii="Century Gothic" w:eastAsia="Times New Roman" w:hAnsi="Century Gothic" w:cs="Times New Roman"/>
          <w:iCs/>
          <w:sz w:val="24"/>
          <w:szCs w:val="24"/>
        </w:rPr>
        <w:t>We ask all parents and visitors to follow this policy to ensure that information about children, images and information do not fall into the wrong hands.</w:t>
      </w:r>
    </w:p>
    <w:p w14:paraId="5188A3DE" w14:textId="77777777" w:rsidR="008D5752" w:rsidRPr="00C55210" w:rsidRDefault="008D5752" w:rsidP="008D5752">
      <w:pPr>
        <w:spacing w:after="0" w:line="240" w:lineRule="auto"/>
        <w:rPr>
          <w:rFonts w:ascii="Century Gothic" w:eastAsia="Calibri" w:hAnsi="Century Gothic" w:cs="Arial"/>
          <w:iCs/>
          <w:sz w:val="24"/>
          <w:szCs w:val="24"/>
          <w:lang w:eastAsia="en-GB"/>
        </w:rPr>
      </w:pPr>
    </w:p>
    <w:p w14:paraId="5768F1C2" w14:textId="165C0417" w:rsidR="008D5752" w:rsidRPr="00C55210" w:rsidRDefault="008D5752" w:rsidP="008D5752">
      <w:pPr>
        <w:spacing w:after="0" w:line="240" w:lineRule="auto"/>
        <w:rPr>
          <w:rFonts w:ascii="Century Gothic" w:eastAsia="Calibri" w:hAnsi="Century Gothic" w:cs="Arial"/>
          <w:iCs/>
          <w:sz w:val="24"/>
          <w:szCs w:val="24"/>
          <w:lang w:eastAsia="en-GB"/>
        </w:rPr>
      </w:pPr>
      <w:r w:rsidRPr="00C55210">
        <w:rPr>
          <w:rFonts w:ascii="Century Gothic" w:eastAsia="Calibri" w:hAnsi="Century Gothic" w:cs="Arial"/>
          <w:iCs/>
          <w:sz w:val="24"/>
          <w:szCs w:val="24"/>
          <w:lang w:eastAsia="en-GB"/>
        </w:rPr>
        <w:t xml:space="preserve">Parents/visitors are invited to share any concerns regarding inappropriate use of social media with the Manager or </w:t>
      </w:r>
      <w:r w:rsidR="0047037F">
        <w:rPr>
          <w:rFonts w:ascii="Century Gothic" w:eastAsia="Calibri" w:hAnsi="Century Gothic" w:cs="Arial"/>
          <w:iCs/>
          <w:sz w:val="24"/>
          <w:szCs w:val="24"/>
          <w:lang w:eastAsia="en-GB"/>
        </w:rPr>
        <w:t>Area Manger/Director</w:t>
      </w:r>
      <w:r w:rsidRPr="00C55210">
        <w:rPr>
          <w:rFonts w:ascii="Century Gothic" w:eastAsia="Calibri" w:hAnsi="Century Gothic" w:cs="Arial"/>
          <w:iCs/>
          <w:sz w:val="24"/>
          <w:szCs w:val="24"/>
          <w:lang w:eastAsia="en-GB"/>
        </w:rPr>
        <w:t>).</w:t>
      </w:r>
    </w:p>
    <w:p w14:paraId="700F8B13"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1F574274"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recognise that photographs and video recordings play a part in the life of the nursery. We ensure that any photographs or recordings taken of children in our nursery are only done with prior written permission from each child’s parent. We obtain this when each child is registered and we update it on a regular basis to ensure that this permission still stands. </w:t>
      </w:r>
    </w:p>
    <w:p w14:paraId="71A3548E"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21EFCC8A" w14:textId="37FC89A8" w:rsidR="008D5752" w:rsidRPr="00C55210" w:rsidRDefault="001A362E" w:rsidP="008D5752">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Staff</w:t>
      </w:r>
      <w:r w:rsidR="008D5752" w:rsidRPr="00C55210">
        <w:rPr>
          <w:rFonts w:ascii="Century Gothic" w:eastAsia="Times New Roman" w:hAnsi="Century Gothic" w:cs="Times New Roman"/>
          <w:sz w:val="24"/>
          <w:szCs w:val="24"/>
        </w:rPr>
        <w:t xml:space="preserve"> are not permitted to take photographs or recordings of a child on their own cameras, mobiles or other devices and may only use those provided by the nursery. The nursery manager will monitor all photographs and recordings to ensure that the parent’s wishes are met. </w:t>
      </w:r>
    </w:p>
    <w:p w14:paraId="078694D7"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5108B341"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Parents are not permitted to use any recording device or camera (including those on mobile phones) on the nursery premises without the prior consent of the manager. </w:t>
      </w:r>
    </w:p>
    <w:p w14:paraId="55D19276"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p w14:paraId="63ECAE81" w14:textId="2BF06D60" w:rsidR="008D5752" w:rsidRDefault="008D5752" w:rsidP="008D5752">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During special events, e.g. Christmas or leaving parties, team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 of all the children included in the picture. </w:t>
      </w:r>
    </w:p>
    <w:p w14:paraId="41A0D890" w14:textId="52A0DA3D" w:rsidR="00C2000A" w:rsidRDefault="00C2000A" w:rsidP="008D5752">
      <w:pPr>
        <w:spacing w:after="0" w:line="240" w:lineRule="auto"/>
        <w:jc w:val="both"/>
        <w:rPr>
          <w:rFonts w:ascii="Century Gothic" w:eastAsia="Times New Roman" w:hAnsi="Century Gothic" w:cs="Times New Roman"/>
          <w:sz w:val="24"/>
          <w:szCs w:val="24"/>
        </w:rPr>
      </w:pPr>
    </w:p>
    <w:p w14:paraId="7FE12C66" w14:textId="6CCA0C2D" w:rsidR="00C2000A" w:rsidRDefault="00C2000A" w:rsidP="008D5752">
      <w:pPr>
        <w:spacing w:after="0" w:line="240" w:lineRule="auto"/>
        <w:jc w:val="both"/>
        <w:rPr>
          <w:rFonts w:ascii="Century Gothic" w:eastAsia="Times New Roman" w:hAnsi="Century Gothic" w:cs="Times New Roman"/>
          <w:b/>
          <w:bCs/>
          <w:sz w:val="24"/>
          <w:szCs w:val="24"/>
        </w:rPr>
      </w:pPr>
      <w:r w:rsidRPr="00C2000A">
        <w:rPr>
          <w:rFonts w:ascii="Century Gothic" w:eastAsia="Times New Roman" w:hAnsi="Century Gothic" w:cs="Times New Roman"/>
          <w:b/>
          <w:bCs/>
          <w:sz w:val="24"/>
          <w:szCs w:val="24"/>
        </w:rPr>
        <w:t>Nursery Mobile</w:t>
      </w:r>
      <w:r w:rsidR="008B1186">
        <w:rPr>
          <w:rFonts w:ascii="Century Gothic" w:eastAsia="Times New Roman" w:hAnsi="Century Gothic" w:cs="Times New Roman"/>
          <w:b/>
          <w:bCs/>
          <w:sz w:val="24"/>
          <w:szCs w:val="24"/>
        </w:rPr>
        <w:t xml:space="preserve"> Phones </w:t>
      </w:r>
    </w:p>
    <w:p w14:paraId="662745D1" w14:textId="77777777" w:rsidR="008B1186" w:rsidRDefault="008B1186" w:rsidP="008D5752">
      <w:pPr>
        <w:spacing w:after="0" w:line="240" w:lineRule="auto"/>
        <w:jc w:val="both"/>
        <w:rPr>
          <w:rFonts w:ascii="Century Gothic" w:eastAsia="Times New Roman" w:hAnsi="Century Gothic" w:cs="Times New Roman"/>
          <w:sz w:val="24"/>
          <w:szCs w:val="24"/>
        </w:rPr>
      </w:pPr>
    </w:p>
    <w:p w14:paraId="2C2E4EF3" w14:textId="096008A5" w:rsidR="001B5CA0" w:rsidRPr="00C2000A" w:rsidRDefault="00A244D5" w:rsidP="001B5CA0">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The Railway Children nurseries have m</w:t>
      </w:r>
      <w:r w:rsidR="00352A9E">
        <w:rPr>
          <w:rFonts w:ascii="Century Gothic" w:eastAsia="Times New Roman" w:hAnsi="Century Gothic" w:cs="Times New Roman"/>
          <w:sz w:val="24"/>
          <w:szCs w:val="24"/>
        </w:rPr>
        <w:t xml:space="preserve">obile phones which are uses for </w:t>
      </w:r>
      <w:proofErr w:type="spellStart"/>
      <w:r w:rsidR="00352A9E">
        <w:rPr>
          <w:rFonts w:ascii="Century Gothic" w:eastAsia="Times New Roman" w:hAnsi="Century Gothic" w:cs="Times New Roman"/>
          <w:sz w:val="24"/>
          <w:szCs w:val="24"/>
        </w:rPr>
        <w:t>nurseey</w:t>
      </w:r>
      <w:proofErr w:type="spellEnd"/>
      <w:r w:rsidR="00352A9E">
        <w:rPr>
          <w:rFonts w:ascii="Century Gothic" w:eastAsia="Times New Roman" w:hAnsi="Century Gothic" w:cs="Times New Roman"/>
          <w:sz w:val="24"/>
          <w:szCs w:val="24"/>
        </w:rPr>
        <w:t xml:space="preserve"> purposes only. This includes</w:t>
      </w:r>
      <w:r w:rsidR="001B5CA0" w:rsidRPr="00C2000A">
        <w:rPr>
          <w:rFonts w:ascii="Century Gothic" w:eastAsia="Times New Roman" w:hAnsi="Century Gothic" w:cs="Times New Roman"/>
          <w:sz w:val="24"/>
          <w:szCs w:val="24"/>
        </w:rPr>
        <w:t xml:space="preserve"> to contact parents and be in daily communication with them via text, calls and WhatsApp. We use WhatsApp to broadcast messages to reach families; to remind them of up and coming events and inform them of any need to know information. The nursery mobile is also used to take photos which we upload to ‘</w:t>
      </w:r>
      <w:r w:rsidR="00BF5815">
        <w:rPr>
          <w:rFonts w:ascii="Century Gothic" w:eastAsia="Times New Roman" w:hAnsi="Century Gothic" w:cs="Times New Roman"/>
          <w:sz w:val="24"/>
          <w:szCs w:val="24"/>
        </w:rPr>
        <w:t>Ovivio</w:t>
      </w:r>
      <w:r w:rsidR="001B5CA0" w:rsidRPr="00C2000A">
        <w:rPr>
          <w:rFonts w:ascii="Century Gothic" w:eastAsia="Times New Roman" w:hAnsi="Century Gothic" w:cs="Times New Roman"/>
          <w:sz w:val="24"/>
          <w:szCs w:val="24"/>
        </w:rPr>
        <w:t xml:space="preserve">’ and Facebook as well as share photos with parents. The Mobile is taken on outings and has a password to ensure other people are unable to access the phone. The Mobile is not to be used by members of team for personal use unless agreed by a manager, at which point would need </w:t>
      </w:r>
      <w:r w:rsidR="001B5CA0" w:rsidRPr="00C2000A">
        <w:rPr>
          <w:rFonts w:ascii="Century Gothic" w:eastAsia="Times New Roman" w:hAnsi="Century Gothic" w:cs="Times New Roman"/>
          <w:sz w:val="24"/>
          <w:szCs w:val="24"/>
        </w:rPr>
        <w:lastRenderedPageBreak/>
        <w:t>to be for a valid, urgent reason. The Mobile is not to be used for internet browsing</w:t>
      </w:r>
      <w:r w:rsidR="001B5CA0">
        <w:rPr>
          <w:rFonts w:ascii="Century Gothic" w:eastAsia="Times New Roman" w:hAnsi="Century Gothic" w:cs="Times New Roman"/>
          <w:sz w:val="24"/>
          <w:szCs w:val="24"/>
        </w:rPr>
        <w:t xml:space="preserve"> unless</w:t>
      </w:r>
      <w:r w:rsidR="001B5CA0" w:rsidRPr="00C2000A">
        <w:rPr>
          <w:rFonts w:ascii="Century Gothic" w:eastAsia="Times New Roman" w:hAnsi="Century Gothic" w:cs="Times New Roman"/>
          <w:sz w:val="24"/>
          <w:szCs w:val="24"/>
        </w:rPr>
        <w:t xml:space="preserve"> </w:t>
      </w:r>
      <w:r w:rsidR="001B5CA0">
        <w:rPr>
          <w:rFonts w:ascii="Century Gothic" w:eastAsia="Times New Roman" w:hAnsi="Century Gothic" w:cs="Times New Roman"/>
          <w:sz w:val="24"/>
          <w:szCs w:val="24"/>
        </w:rPr>
        <w:t>it is work related</w:t>
      </w:r>
      <w:r w:rsidR="001B5CA0" w:rsidRPr="00C2000A">
        <w:rPr>
          <w:rFonts w:ascii="Century Gothic" w:eastAsia="Times New Roman" w:hAnsi="Century Gothic" w:cs="Times New Roman"/>
          <w:sz w:val="24"/>
          <w:szCs w:val="24"/>
        </w:rPr>
        <w:t xml:space="preserve">. </w:t>
      </w:r>
    </w:p>
    <w:p w14:paraId="10807C54" w14:textId="77777777" w:rsidR="001B5CA0" w:rsidRDefault="001B5CA0" w:rsidP="008D5752">
      <w:pPr>
        <w:spacing w:after="0" w:line="240" w:lineRule="auto"/>
        <w:jc w:val="both"/>
        <w:rPr>
          <w:rFonts w:ascii="Century Gothic" w:eastAsia="Times New Roman" w:hAnsi="Century Gothic" w:cs="Times New Roman"/>
          <w:sz w:val="24"/>
          <w:szCs w:val="24"/>
        </w:rPr>
      </w:pPr>
    </w:p>
    <w:p w14:paraId="6C2D0470" w14:textId="77777777" w:rsidR="001B5CA0" w:rsidRDefault="001B5CA0" w:rsidP="00903C39">
      <w:pPr>
        <w:spacing w:after="0" w:line="240" w:lineRule="auto"/>
        <w:jc w:val="both"/>
        <w:rPr>
          <w:rFonts w:ascii="Century Gothic" w:eastAsia="Times New Roman" w:hAnsi="Century Gothic" w:cs="Times New Roman"/>
          <w:b/>
          <w:bCs/>
          <w:sz w:val="24"/>
          <w:szCs w:val="24"/>
        </w:rPr>
      </w:pPr>
    </w:p>
    <w:p w14:paraId="5CE35F53" w14:textId="030641BE" w:rsidR="00903C39" w:rsidRPr="001B5CA0" w:rsidRDefault="00903C39" w:rsidP="00903C39">
      <w:pPr>
        <w:spacing w:after="0" w:line="240" w:lineRule="auto"/>
        <w:jc w:val="both"/>
        <w:rPr>
          <w:rFonts w:ascii="Century Gothic" w:eastAsia="Times New Roman" w:hAnsi="Century Gothic" w:cs="Times New Roman"/>
          <w:b/>
          <w:bCs/>
          <w:sz w:val="24"/>
          <w:szCs w:val="24"/>
        </w:rPr>
      </w:pPr>
      <w:r w:rsidRPr="001B5CA0">
        <w:rPr>
          <w:rFonts w:ascii="Century Gothic" w:eastAsia="Times New Roman" w:hAnsi="Century Gothic" w:cs="Times New Roman"/>
          <w:b/>
          <w:bCs/>
          <w:sz w:val="24"/>
          <w:szCs w:val="24"/>
        </w:rPr>
        <w:t xml:space="preserve">Gidea Park 1 </w:t>
      </w:r>
    </w:p>
    <w:p w14:paraId="42B47F71" w14:textId="741CCA35" w:rsidR="00903C39" w:rsidRDefault="00903C39" w:rsidP="00903C39">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2 mobile phones – 1 main phone and 1 outings phone</w:t>
      </w:r>
    </w:p>
    <w:p w14:paraId="2B121128" w14:textId="77777777" w:rsidR="00903C39" w:rsidRDefault="00903C39" w:rsidP="00903C39">
      <w:pPr>
        <w:spacing w:after="0" w:line="240" w:lineRule="auto"/>
        <w:jc w:val="both"/>
        <w:rPr>
          <w:rFonts w:ascii="Century Gothic" w:eastAsia="Times New Roman" w:hAnsi="Century Gothic" w:cs="Times New Roman"/>
          <w:sz w:val="24"/>
          <w:szCs w:val="24"/>
        </w:rPr>
      </w:pPr>
    </w:p>
    <w:p w14:paraId="12D709A9" w14:textId="27985D0F" w:rsidR="00903C39" w:rsidRPr="001B5CA0" w:rsidRDefault="00903C39" w:rsidP="00903C39">
      <w:pPr>
        <w:spacing w:after="0" w:line="240" w:lineRule="auto"/>
        <w:jc w:val="both"/>
        <w:rPr>
          <w:rFonts w:ascii="Century Gothic" w:eastAsia="Times New Roman" w:hAnsi="Century Gothic" w:cs="Times New Roman"/>
          <w:b/>
          <w:bCs/>
          <w:sz w:val="24"/>
          <w:szCs w:val="24"/>
        </w:rPr>
      </w:pPr>
      <w:r w:rsidRPr="001B5CA0">
        <w:rPr>
          <w:rFonts w:ascii="Century Gothic" w:eastAsia="Times New Roman" w:hAnsi="Century Gothic" w:cs="Times New Roman"/>
          <w:b/>
          <w:bCs/>
          <w:sz w:val="24"/>
          <w:szCs w:val="24"/>
        </w:rPr>
        <w:t xml:space="preserve">Gidea Park 2 </w:t>
      </w:r>
    </w:p>
    <w:p w14:paraId="1E1DB55A" w14:textId="77777777" w:rsidR="00903C39" w:rsidRDefault="00903C39" w:rsidP="00903C39">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2 mobile phones – 1 main phone and 1 outings phone</w:t>
      </w:r>
    </w:p>
    <w:p w14:paraId="76455288" w14:textId="77777777" w:rsidR="001B5CA0" w:rsidRDefault="001B5CA0" w:rsidP="00903C39">
      <w:pPr>
        <w:spacing w:after="0" w:line="240" w:lineRule="auto"/>
        <w:jc w:val="both"/>
        <w:rPr>
          <w:rFonts w:ascii="Century Gothic" w:eastAsia="Times New Roman" w:hAnsi="Century Gothic" w:cs="Times New Roman"/>
          <w:sz w:val="24"/>
          <w:szCs w:val="24"/>
        </w:rPr>
      </w:pPr>
    </w:p>
    <w:p w14:paraId="218DDDD6" w14:textId="4896C750" w:rsidR="001B5CA0" w:rsidRPr="001B5CA0" w:rsidRDefault="001B5CA0" w:rsidP="00903C39">
      <w:pPr>
        <w:spacing w:after="0" w:line="240" w:lineRule="auto"/>
        <w:jc w:val="both"/>
        <w:rPr>
          <w:rFonts w:ascii="Century Gothic" w:eastAsia="Times New Roman" w:hAnsi="Century Gothic" w:cs="Times New Roman"/>
          <w:b/>
          <w:bCs/>
          <w:sz w:val="24"/>
          <w:szCs w:val="24"/>
        </w:rPr>
      </w:pPr>
      <w:r w:rsidRPr="001B5CA0">
        <w:rPr>
          <w:rFonts w:ascii="Century Gothic" w:eastAsia="Times New Roman" w:hAnsi="Century Gothic" w:cs="Times New Roman"/>
          <w:b/>
          <w:bCs/>
          <w:sz w:val="24"/>
          <w:szCs w:val="24"/>
        </w:rPr>
        <w:t xml:space="preserve">Upminster 1 </w:t>
      </w:r>
    </w:p>
    <w:p w14:paraId="2F01AA98" w14:textId="45A7C66C" w:rsidR="001B5CA0" w:rsidRDefault="001B5CA0" w:rsidP="001B5CA0">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2 mobile phones – 1 main phone and 1 outings phone</w:t>
      </w:r>
      <w:r>
        <w:rPr>
          <w:rFonts w:ascii="Century Gothic" w:eastAsia="Times New Roman" w:hAnsi="Century Gothic" w:cs="Times New Roman"/>
          <w:sz w:val="24"/>
          <w:szCs w:val="24"/>
        </w:rPr>
        <w:t xml:space="preserve"> (1 in babies and 1 in toddlers)</w:t>
      </w:r>
    </w:p>
    <w:p w14:paraId="6C0FA389" w14:textId="011940CF" w:rsidR="001B5CA0" w:rsidRPr="001B5CA0" w:rsidRDefault="001B5CA0" w:rsidP="00903C39">
      <w:pPr>
        <w:spacing w:after="0" w:line="240" w:lineRule="auto"/>
        <w:jc w:val="both"/>
        <w:rPr>
          <w:rFonts w:ascii="Century Gothic" w:eastAsia="Times New Roman" w:hAnsi="Century Gothic" w:cs="Times New Roman"/>
          <w:b/>
          <w:bCs/>
          <w:sz w:val="24"/>
          <w:szCs w:val="24"/>
        </w:rPr>
      </w:pPr>
      <w:r w:rsidRPr="001B5CA0">
        <w:rPr>
          <w:rFonts w:ascii="Century Gothic" w:eastAsia="Times New Roman" w:hAnsi="Century Gothic" w:cs="Times New Roman"/>
          <w:b/>
          <w:bCs/>
          <w:sz w:val="24"/>
          <w:szCs w:val="24"/>
        </w:rPr>
        <w:t xml:space="preserve">Upminster 2 </w:t>
      </w:r>
    </w:p>
    <w:p w14:paraId="19CD55CA" w14:textId="77777777" w:rsidR="001B5CA0" w:rsidRDefault="001B5CA0" w:rsidP="001B5CA0">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2 mobile phones – 1 main phone and 1 outings phone</w:t>
      </w:r>
    </w:p>
    <w:p w14:paraId="65D420E5" w14:textId="77777777" w:rsidR="00903C39" w:rsidRPr="00903C39" w:rsidRDefault="00903C39" w:rsidP="00903C39">
      <w:pPr>
        <w:spacing w:after="0" w:line="240" w:lineRule="auto"/>
        <w:jc w:val="both"/>
        <w:rPr>
          <w:rFonts w:ascii="Century Gothic" w:eastAsia="Times New Roman" w:hAnsi="Century Gothic" w:cs="Times New Roman"/>
          <w:sz w:val="24"/>
          <w:szCs w:val="24"/>
        </w:rPr>
      </w:pPr>
    </w:p>
    <w:p w14:paraId="1E50245E" w14:textId="038FF3A8" w:rsidR="00C2000A" w:rsidRDefault="00C2000A" w:rsidP="008D5752">
      <w:pPr>
        <w:spacing w:after="0" w:line="240" w:lineRule="auto"/>
        <w:jc w:val="both"/>
        <w:rPr>
          <w:rFonts w:ascii="Century Gothic" w:eastAsia="Times New Roman" w:hAnsi="Century Gothic" w:cs="Times New Roman"/>
          <w:b/>
          <w:bCs/>
          <w:sz w:val="24"/>
          <w:szCs w:val="24"/>
        </w:rPr>
      </w:pPr>
    </w:p>
    <w:p w14:paraId="09EF6B73" w14:textId="77777777" w:rsidR="008D5752" w:rsidRPr="00C55210" w:rsidRDefault="008D5752" w:rsidP="008D5752">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2D2822" w:rsidRPr="00C55210" w14:paraId="78404176" w14:textId="77777777" w:rsidTr="006E1F82">
        <w:tc>
          <w:tcPr>
            <w:tcW w:w="3485" w:type="dxa"/>
          </w:tcPr>
          <w:p w14:paraId="4B8B13B5" w14:textId="77777777" w:rsidR="002D2822" w:rsidRPr="00C55210" w:rsidRDefault="002D2822" w:rsidP="006E1F82">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317FDCFF" w14:textId="77777777" w:rsidR="002D2822" w:rsidRPr="00C55210" w:rsidRDefault="002D2822" w:rsidP="006E1F82">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114DFF1A" w14:textId="77777777" w:rsidR="002D2822" w:rsidRPr="00C55210" w:rsidRDefault="002D2822" w:rsidP="006E1F82">
            <w:pPr>
              <w:rPr>
                <w:rFonts w:ascii="Century Gothic" w:hAnsi="Century Gothic"/>
                <w:sz w:val="24"/>
                <w:szCs w:val="24"/>
              </w:rPr>
            </w:pPr>
            <w:r w:rsidRPr="00C55210">
              <w:rPr>
                <w:rFonts w:ascii="Century Gothic" w:hAnsi="Century Gothic"/>
                <w:sz w:val="24"/>
                <w:szCs w:val="24"/>
              </w:rPr>
              <w:t xml:space="preserve">Date for Review: </w:t>
            </w:r>
          </w:p>
        </w:tc>
      </w:tr>
      <w:tr w:rsidR="002D2822" w:rsidRPr="00C55210" w14:paraId="22DF6FAD" w14:textId="77777777" w:rsidTr="006E1F82">
        <w:tc>
          <w:tcPr>
            <w:tcW w:w="3485" w:type="dxa"/>
          </w:tcPr>
          <w:p w14:paraId="208069C3" w14:textId="77777777" w:rsidR="002D2822" w:rsidRDefault="00BF5815" w:rsidP="00BF5815">
            <w:pPr>
              <w:jc w:val="center"/>
              <w:rPr>
                <w:rFonts w:ascii="Century Gothic" w:hAnsi="Century Gothic"/>
                <w:sz w:val="24"/>
                <w:szCs w:val="24"/>
              </w:rPr>
            </w:pPr>
            <w:r>
              <w:rPr>
                <w:rFonts w:ascii="Century Gothic" w:hAnsi="Century Gothic"/>
                <w:sz w:val="24"/>
                <w:szCs w:val="24"/>
              </w:rPr>
              <w:t>12/05/2026</w:t>
            </w:r>
          </w:p>
          <w:p w14:paraId="541C54D6" w14:textId="7124F195" w:rsidR="00BF5815" w:rsidRPr="00C55210" w:rsidRDefault="00BF5815" w:rsidP="00BF5815">
            <w:pPr>
              <w:jc w:val="center"/>
              <w:rPr>
                <w:rFonts w:ascii="Century Gothic" w:hAnsi="Century Gothic"/>
                <w:sz w:val="24"/>
                <w:szCs w:val="24"/>
              </w:rPr>
            </w:pPr>
          </w:p>
        </w:tc>
        <w:tc>
          <w:tcPr>
            <w:tcW w:w="3485" w:type="dxa"/>
          </w:tcPr>
          <w:p w14:paraId="5DEF7114" w14:textId="3C9844C2" w:rsidR="002D2822" w:rsidRPr="00C55210" w:rsidRDefault="001A362E" w:rsidP="00BF5815">
            <w:pPr>
              <w:jc w:val="center"/>
              <w:rPr>
                <w:rFonts w:ascii="Century Gothic" w:hAnsi="Century Gothic"/>
                <w:sz w:val="24"/>
                <w:szCs w:val="24"/>
              </w:rPr>
            </w:pPr>
            <w:proofErr w:type="spellStart"/>
            <w:r>
              <w:rPr>
                <w:rFonts w:ascii="Century Gothic" w:hAnsi="Century Gothic"/>
                <w:sz w:val="24"/>
                <w:szCs w:val="24"/>
              </w:rPr>
              <w:t>R</w:t>
            </w:r>
            <w:r w:rsidR="00BF5815">
              <w:rPr>
                <w:rFonts w:ascii="Century Gothic" w:hAnsi="Century Gothic"/>
                <w:sz w:val="24"/>
                <w:szCs w:val="24"/>
              </w:rPr>
              <w:t>.</w:t>
            </w:r>
            <w:r w:rsidR="0043503F">
              <w:rPr>
                <w:rFonts w:ascii="Century Gothic" w:hAnsi="Century Gothic"/>
                <w:sz w:val="24"/>
                <w:szCs w:val="24"/>
              </w:rPr>
              <w:t>Chudley</w:t>
            </w:r>
            <w:proofErr w:type="spellEnd"/>
          </w:p>
        </w:tc>
        <w:tc>
          <w:tcPr>
            <w:tcW w:w="3486" w:type="dxa"/>
          </w:tcPr>
          <w:p w14:paraId="45D1F637" w14:textId="3892912E" w:rsidR="002D2822" w:rsidRPr="00C55210" w:rsidRDefault="00BF5815" w:rsidP="00BF5815">
            <w:pPr>
              <w:jc w:val="center"/>
              <w:rPr>
                <w:rFonts w:ascii="Century Gothic" w:hAnsi="Century Gothic"/>
                <w:sz w:val="24"/>
                <w:szCs w:val="24"/>
              </w:rPr>
            </w:pPr>
            <w:r>
              <w:rPr>
                <w:rFonts w:ascii="Century Gothic" w:hAnsi="Century Gothic"/>
                <w:sz w:val="24"/>
                <w:szCs w:val="24"/>
              </w:rPr>
              <w:t>Immediate and ongoing</w:t>
            </w:r>
          </w:p>
        </w:tc>
      </w:tr>
    </w:tbl>
    <w:p w14:paraId="6EA40F6B" w14:textId="77777777" w:rsidR="008F0827" w:rsidRPr="0066393A" w:rsidRDefault="008F0827" w:rsidP="0066393A"/>
    <w:sectPr w:rsidR="008F0827" w:rsidRPr="0066393A"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89BC" w14:textId="77777777" w:rsidR="00DE4393" w:rsidRDefault="00DE4393" w:rsidP="00F87D0A">
      <w:pPr>
        <w:spacing w:after="0" w:line="240" w:lineRule="auto"/>
      </w:pPr>
      <w:r>
        <w:separator/>
      </w:r>
    </w:p>
  </w:endnote>
  <w:endnote w:type="continuationSeparator" w:id="0">
    <w:p w14:paraId="545D543F" w14:textId="77777777" w:rsidR="00DE4393" w:rsidRDefault="00DE4393"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082D" w14:textId="77777777" w:rsidR="00DE4393" w:rsidRDefault="00DE4393" w:rsidP="00F87D0A">
      <w:pPr>
        <w:spacing w:after="0" w:line="240" w:lineRule="auto"/>
      </w:pPr>
      <w:r>
        <w:separator/>
      </w:r>
    </w:p>
  </w:footnote>
  <w:footnote w:type="continuationSeparator" w:id="0">
    <w:p w14:paraId="7B28A216" w14:textId="77777777" w:rsidR="00DE4393" w:rsidRDefault="00DE4393"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F465" w14:textId="1319BDCA" w:rsidR="00F87D0A" w:rsidRDefault="001A362E" w:rsidP="00F87D0A">
    <w:pPr>
      <w:pStyle w:val="Header"/>
      <w:jc w:val="right"/>
    </w:pPr>
    <w:r>
      <w:rPr>
        <w:noProof/>
      </w:rPr>
      <w:drawing>
        <wp:anchor distT="0" distB="0" distL="114300" distR="114300" simplePos="0" relativeHeight="251658240" behindDoc="1" locked="0" layoutInCell="1" allowOverlap="1" wp14:anchorId="5D92A501" wp14:editId="6864AF38">
          <wp:simplePos x="0" y="0"/>
          <wp:positionH relativeFrom="column">
            <wp:posOffset>6062262</wp:posOffset>
          </wp:positionH>
          <wp:positionV relativeFrom="paragraph">
            <wp:posOffset>-362696</wp:posOffset>
          </wp:positionV>
          <wp:extent cx="698500" cy="614045"/>
          <wp:effectExtent l="0" t="0" r="6350" b="0"/>
          <wp:wrapTight wrapText="bothSides">
            <wp:wrapPolygon edited="0">
              <wp:start x="0" y="0"/>
              <wp:lineTo x="0" y="20774"/>
              <wp:lineTo x="21207" y="20774"/>
              <wp:lineTo x="21207" y="0"/>
              <wp:lineTo x="0" y="0"/>
            </wp:wrapPolygon>
          </wp:wrapTight>
          <wp:docPr id="82089763" name="Picture 1" descr="A cartoon of kids riding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9763" name="Picture 1" descr="A cartoon of kids riding a tr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8500" cy="614045"/>
                  </a:xfrm>
                  <a:prstGeom prst="rect">
                    <a:avLst/>
                  </a:prstGeom>
                </pic:spPr>
              </pic:pic>
            </a:graphicData>
          </a:graphic>
          <wp14:sizeRelH relativeFrom="page">
            <wp14:pctWidth>0</wp14:pctWidth>
          </wp14:sizeRelH>
          <wp14:sizeRelV relativeFrom="page">
            <wp14:pctHeight>0</wp14:pctHeight>
          </wp14:sizeRelV>
        </wp:anchor>
      </w:drawing>
    </w:r>
  </w:p>
  <w:p w14:paraId="477AAD91"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21DA"/>
    <w:multiLevelType w:val="hybridMultilevel"/>
    <w:tmpl w:val="98AA1B2C"/>
    <w:lvl w:ilvl="0" w:tplc="1D44052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C6412"/>
    <w:multiLevelType w:val="hybridMultilevel"/>
    <w:tmpl w:val="9B081E0A"/>
    <w:lvl w:ilvl="0" w:tplc="1D44052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67BB2"/>
    <w:multiLevelType w:val="hybridMultilevel"/>
    <w:tmpl w:val="79FC47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0966895">
    <w:abstractNumId w:val="2"/>
  </w:num>
  <w:num w:numId="2" w16cid:durableId="1585648389">
    <w:abstractNumId w:val="4"/>
  </w:num>
  <w:num w:numId="3" w16cid:durableId="360058479">
    <w:abstractNumId w:val="1"/>
  </w:num>
  <w:num w:numId="4" w16cid:durableId="350421047">
    <w:abstractNumId w:val="8"/>
  </w:num>
  <w:num w:numId="5" w16cid:durableId="398093621">
    <w:abstractNumId w:val="5"/>
  </w:num>
  <w:num w:numId="6" w16cid:durableId="222064557">
    <w:abstractNumId w:val="9"/>
  </w:num>
  <w:num w:numId="7" w16cid:durableId="183714772">
    <w:abstractNumId w:val="6"/>
  </w:num>
  <w:num w:numId="8" w16cid:durableId="1286303764">
    <w:abstractNumId w:val="7"/>
  </w:num>
  <w:num w:numId="9" w16cid:durableId="547886495">
    <w:abstractNumId w:val="3"/>
  </w:num>
  <w:num w:numId="10" w16cid:durableId="744303178">
    <w:abstractNumId w:val="0"/>
  </w:num>
  <w:num w:numId="11" w16cid:durableId="1201087672">
    <w:abstractNumId w:val="10"/>
  </w:num>
  <w:num w:numId="12" w16cid:durableId="2037581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7D3A"/>
    <w:rsid w:val="0002430D"/>
    <w:rsid w:val="00064549"/>
    <w:rsid w:val="00091552"/>
    <w:rsid w:val="00146FB6"/>
    <w:rsid w:val="00161B89"/>
    <w:rsid w:val="001641CF"/>
    <w:rsid w:val="001A2DFF"/>
    <w:rsid w:val="001A362E"/>
    <w:rsid w:val="001B5CA0"/>
    <w:rsid w:val="00207AC9"/>
    <w:rsid w:val="0028156F"/>
    <w:rsid w:val="002D2822"/>
    <w:rsid w:val="00324978"/>
    <w:rsid w:val="003357CB"/>
    <w:rsid w:val="00352A9E"/>
    <w:rsid w:val="003542D1"/>
    <w:rsid w:val="0039057D"/>
    <w:rsid w:val="003A2383"/>
    <w:rsid w:val="003C19CB"/>
    <w:rsid w:val="003C62A3"/>
    <w:rsid w:val="003F388D"/>
    <w:rsid w:val="00412615"/>
    <w:rsid w:val="004232C7"/>
    <w:rsid w:val="004330EE"/>
    <w:rsid w:val="0043503F"/>
    <w:rsid w:val="00440961"/>
    <w:rsid w:val="004417A4"/>
    <w:rsid w:val="0047037F"/>
    <w:rsid w:val="004F1DFD"/>
    <w:rsid w:val="00587819"/>
    <w:rsid w:val="005C32EA"/>
    <w:rsid w:val="0066393A"/>
    <w:rsid w:val="00663AE9"/>
    <w:rsid w:val="00801EE6"/>
    <w:rsid w:val="00825F10"/>
    <w:rsid w:val="00841315"/>
    <w:rsid w:val="008417BC"/>
    <w:rsid w:val="008B1186"/>
    <w:rsid w:val="008D5752"/>
    <w:rsid w:val="008E7B75"/>
    <w:rsid w:val="008F0827"/>
    <w:rsid w:val="008F0FD8"/>
    <w:rsid w:val="00903C39"/>
    <w:rsid w:val="00943F1C"/>
    <w:rsid w:val="00A244D5"/>
    <w:rsid w:val="00AC1C5D"/>
    <w:rsid w:val="00AC521F"/>
    <w:rsid w:val="00B22687"/>
    <w:rsid w:val="00B40638"/>
    <w:rsid w:val="00BA3A80"/>
    <w:rsid w:val="00BF5815"/>
    <w:rsid w:val="00C2000A"/>
    <w:rsid w:val="00C436B2"/>
    <w:rsid w:val="00C9773D"/>
    <w:rsid w:val="00D449E2"/>
    <w:rsid w:val="00D53809"/>
    <w:rsid w:val="00DE4393"/>
    <w:rsid w:val="00DF0B19"/>
    <w:rsid w:val="00E27BB9"/>
    <w:rsid w:val="00E867EA"/>
    <w:rsid w:val="00ED7DC9"/>
    <w:rsid w:val="00EF5CD0"/>
    <w:rsid w:val="00F43636"/>
    <w:rsid w:val="00F6168F"/>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B046"/>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79A51-3816-4633-BA6B-FFD43BB56B31}">
  <ds:schemaRefs>
    <ds:schemaRef ds:uri="http://schemas.microsoft.com/sharepoint/v3/contenttype/forms"/>
  </ds:schemaRefs>
</ds:datastoreItem>
</file>

<file path=customXml/itemProps2.xml><?xml version="1.0" encoding="utf-8"?>
<ds:datastoreItem xmlns:ds="http://schemas.openxmlformats.org/officeDocument/2006/customXml" ds:itemID="{D65517FE-0085-476B-9F3D-5AF6DA4B6E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9F6931-DF0B-41D0-BBAC-DB2AB50BC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cp:lastPrinted>2020-11-13T14:52:00Z</cp:lastPrinted>
  <dcterms:created xsi:type="dcterms:W3CDTF">2026-05-12T11:32:00Z</dcterms:created>
  <dcterms:modified xsi:type="dcterms:W3CDTF">2026-05-12T11:32:00Z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