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2BC37" w14:textId="77777777" w:rsidR="00A52E34" w:rsidRPr="00C55210" w:rsidRDefault="00A52E34" w:rsidP="00A52E34">
      <w:pPr>
        <w:pageBreakBefore/>
        <w:spacing w:after="0" w:line="240" w:lineRule="auto"/>
        <w:jc w:val="center"/>
        <w:rPr>
          <w:rFonts w:ascii="Century Gothic" w:eastAsia="Times New Roman" w:hAnsi="Century Gothic" w:cs="Times New Roman"/>
          <w:b/>
          <w:sz w:val="24"/>
          <w:szCs w:val="24"/>
          <w:u w:val="single"/>
        </w:rPr>
      </w:pPr>
      <w:r w:rsidRPr="00C55210">
        <w:rPr>
          <w:rFonts w:ascii="Century Gothic" w:eastAsia="Times New Roman" w:hAnsi="Century Gothic" w:cs="Times New Roman"/>
          <w:b/>
          <w:sz w:val="24"/>
          <w:szCs w:val="24"/>
          <w:u w:val="single"/>
        </w:rPr>
        <w:t>Healthy workplace:</w:t>
      </w:r>
    </w:p>
    <w:p w14:paraId="530B853D" w14:textId="77777777" w:rsidR="00A52E34" w:rsidRPr="00C55210" w:rsidRDefault="00A52E34" w:rsidP="00A52E34">
      <w:pPr>
        <w:spacing w:after="0" w:line="240" w:lineRule="auto"/>
        <w:jc w:val="both"/>
        <w:rPr>
          <w:rFonts w:ascii="Century Gothic" w:eastAsia="Times New Roman" w:hAnsi="Century Gothic" w:cs="Times New Roman"/>
          <w:i/>
          <w:sz w:val="24"/>
          <w:szCs w:val="24"/>
        </w:rPr>
      </w:pPr>
      <w:r w:rsidRPr="00C55210">
        <w:rPr>
          <w:rFonts w:ascii="Century Gothic" w:eastAsia="Times New Roman" w:hAnsi="Century Gothic" w:cs="Times New Roman"/>
          <w:i/>
          <w:sz w:val="24"/>
          <w:szCs w:val="24"/>
        </w:rPr>
        <w:t xml:space="preserve"> </w:t>
      </w:r>
      <w:r w:rsidRPr="00C55210">
        <w:rPr>
          <w:rFonts w:ascii="Century Gothic" w:eastAsia="Times New Roman" w:hAnsi="Century Gothic" w:cs="Times New Roman"/>
          <w:sz w:val="24"/>
          <w:szCs w:val="24"/>
        </w:rPr>
        <w:t>We are committed to providing a workplace which supports and encourages a healthy staff team through staff training, health and safety awareness and supervisions.</w:t>
      </w:r>
    </w:p>
    <w:p w14:paraId="7C03475A" w14:textId="77777777" w:rsidR="00A52E34" w:rsidRPr="00C55210" w:rsidRDefault="00A52E34" w:rsidP="00A52E34">
      <w:pPr>
        <w:spacing w:after="0" w:line="240" w:lineRule="auto"/>
        <w:jc w:val="both"/>
        <w:rPr>
          <w:rFonts w:ascii="Century Gothic" w:eastAsia="Times New Roman" w:hAnsi="Century Gothic" w:cs="Times New Roman"/>
          <w:sz w:val="24"/>
          <w:szCs w:val="24"/>
        </w:rPr>
      </w:pPr>
    </w:p>
    <w:p w14:paraId="24D551DD" w14:textId="77777777" w:rsidR="00A52E34" w:rsidRPr="00C55210" w:rsidRDefault="00A52E34" w:rsidP="00A52E34">
      <w:pPr>
        <w:keepNext/>
        <w:spacing w:after="0" w:line="240" w:lineRule="auto"/>
        <w:jc w:val="both"/>
        <w:rPr>
          <w:rFonts w:ascii="Century Gothic" w:eastAsia="Times New Roman" w:hAnsi="Century Gothic" w:cs="Arial"/>
          <w:b/>
          <w:sz w:val="24"/>
          <w:szCs w:val="24"/>
        </w:rPr>
      </w:pPr>
      <w:r w:rsidRPr="00C55210">
        <w:rPr>
          <w:rFonts w:ascii="Century Gothic" w:eastAsia="Times New Roman" w:hAnsi="Century Gothic" w:cs="Arial"/>
          <w:b/>
          <w:sz w:val="24"/>
          <w:szCs w:val="24"/>
        </w:rPr>
        <w:t>Dress code</w:t>
      </w:r>
    </w:p>
    <w:p w14:paraId="26B26307" w14:textId="094E6F00" w:rsidR="00A52E34" w:rsidRPr="00C55210" w:rsidRDefault="00A52E34" w:rsidP="00A52E34">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Team must </w:t>
      </w:r>
      <w:r w:rsidR="0095211C" w:rsidRPr="00C55210">
        <w:rPr>
          <w:rFonts w:ascii="Century Gothic" w:eastAsia="Times New Roman" w:hAnsi="Century Gothic" w:cs="Times New Roman"/>
          <w:sz w:val="24"/>
          <w:szCs w:val="24"/>
        </w:rPr>
        <w:t>always follow our dress code</w:t>
      </w:r>
      <w:r w:rsidRPr="00C55210">
        <w:rPr>
          <w:rFonts w:ascii="Century Gothic" w:eastAsia="Times New Roman" w:hAnsi="Century Gothic" w:cs="Times New Roman"/>
          <w:sz w:val="24"/>
          <w:szCs w:val="24"/>
        </w:rPr>
        <w:t>.</w:t>
      </w:r>
      <w:r w:rsidR="00BC0F9F">
        <w:rPr>
          <w:rFonts w:ascii="Century Gothic" w:eastAsia="Times New Roman" w:hAnsi="Century Gothic" w:cs="Times New Roman"/>
          <w:sz w:val="24"/>
          <w:szCs w:val="24"/>
        </w:rPr>
        <w:t xml:space="preserve"> Staff must wear suitable and comfortable clothing, nothing of a revealing </w:t>
      </w:r>
      <w:r w:rsidR="0095211C">
        <w:rPr>
          <w:rFonts w:ascii="Century Gothic" w:eastAsia="Times New Roman" w:hAnsi="Century Gothic" w:cs="Times New Roman"/>
          <w:sz w:val="24"/>
          <w:szCs w:val="24"/>
        </w:rPr>
        <w:t>nature.</w:t>
      </w:r>
      <w:r w:rsidRPr="00C55210">
        <w:rPr>
          <w:rFonts w:ascii="Century Gothic" w:eastAsia="Times New Roman" w:hAnsi="Century Gothic" w:cs="Times New Roman"/>
          <w:sz w:val="24"/>
          <w:szCs w:val="24"/>
        </w:rPr>
        <w:t xml:space="preserve"> Small earrings / studs to be worn, piercing and offensive tattoos to be covered.</w:t>
      </w:r>
    </w:p>
    <w:p w14:paraId="248DD1EC" w14:textId="77777777" w:rsidR="00A52E34" w:rsidRPr="00C55210" w:rsidRDefault="00A52E34" w:rsidP="00A52E34">
      <w:pPr>
        <w:spacing w:after="0" w:line="240" w:lineRule="auto"/>
        <w:jc w:val="both"/>
        <w:rPr>
          <w:rFonts w:ascii="Century Gothic" w:eastAsia="Times New Roman" w:hAnsi="Century Gothic" w:cs="Times New Roman"/>
          <w:sz w:val="24"/>
          <w:szCs w:val="24"/>
        </w:rPr>
      </w:pPr>
    </w:p>
    <w:p w14:paraId="6FBAFE0F" w14:textId="77777777" w:rsidR="00A52E34" w:rsidRPr="00C55210" w:rsidRDefault="00A52E34" w:rsidP="00A52E34">
      <w:pPr>
        <w:keepNext/>
        <w:spacing w:after="0" w:line="240" w:lineRule="auto"/>
        <w:jc w:val="both"/>
        <w:rPr>
          <w:rFonts w:ascii="Century Gothic" w:eastAsia="Times New Roman" w:hAnsi="Century Gothic" w:cs="Arial"/>
          <w:b/>
          <w:sz w:val="24"/>
          <w:szCs w:val="24"/>
        </w:rPr>
      </w:pPr>
      <w:r w:rsidRPr="00C55210">
        <w:rPr>
          <w:rFonts w:ascii="Century Gothic" w:eastAsia="Times New Roman" w:hAnsi="Century Gothic" w:cs="Arial"/>
          <w:b/>
          <w:sz w:val="24"/>
          <w:szCs w:val="24"/>
        </w:rPr>
        <w:t>Team breaks</w:t>
      </w:r>
    </w:p>
    <w:p w14:paraId="73B16F8B" w14:textId="6F47112E" w:rsidR="00A52E34" w:rsidRPr="00C55210" w:rsidRDefault="00A52E34" w:rsidP="00A52E34">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Team working </w:t>
      </w:r>
      <w:r w:rsidR="004178EF">
        <w:rPr>
          <w:rFonts w:ascii="Century Gothic" w:eastAsia="Times New Roman" w:hAnsi="Century Gothic" w:cs="Times New Roman"/>
          <w:sz w:val="24"/>
          <w:szCs w:val="24"/>
        </w:rPr>
        <w:t xml:space="preserve">a full day </w:t>
      </w:r>
      <w:r w:rsidRPr="00C55210">
        <w:rPr>
          <w:rFonts w:ascii="Century Gothic" w:eastAsia="Times New Roman" w:hAnsi="Century Gothic" w:cs="Times New Roman"/>
          <w:sz w:val="24"/>
          <w:szCs w:val="24"/>
        </w:rPr>
        <w:t xml:space="preserve">will be given a break of </w:t>
      </w:r>
      <w:r w:rsidR="0095211C">
        <w:rPr>
          <w:rFonts w:ascii="Century Gothic" w:eastAsia="Times New Roman" w:hAnsi="Century Gothic" w:cs="Times New Roman"/>
          <w:sz w:val="24"/>
          <w:szCs w:val="24"/>
        </w:rPr>
        <w:t>30 minutes</w:t>
      </w:r>
      <w:r w:rsidR="004178EF">
        <w:rPr>
          <w:rFonts w:ascii="Century Gothic" w:eastAsia="Times New Roman" w:hAnsi="Century Gothic" w:cs="Times New Roman"/>
          <w:sz w:val="24"/>
          <w:szCs w:val="24"/>
        </w:rPr>
        <w:t xml:space="preserve"> in which they are not paid for</w:t>
      </w:r>
      <w:r w:rsidRPr="00C55210">
        <w:rPr>
          <w:rFonts w:ascii="Century Gothic" w:eastAsia="Times New Roman" w:hAnsi="Century Gothic" w:cs="Times New Roman"/>
          <w:sz w:val="24"/>
          <w:szCs w:val="24"/>
        </w:rPr>
        <w:t xml:space="preserve">. </w:t>
      </w:r>
      <w:r w:rsidR="004178EF">
        <w:rPr>
          <w:rFonts w:ascii="Century Gothic" w:eastAsia="Times New Roman" w:hAnsi="Century Gothic" w:cs="Times New Roman"/>
          <w:sz w:val="24"/>
          <w:szCs w:val="24"/>
        </w:rPr>
        <w:t xml:space="preserve">If they are doing a half day (5-hour shift) they get a 15-minute break which will be paid. </w:t>
      </w:r>
    </w:p>
    <w:p w14:paraId="79112F7D" w14:textId="77777777" w:rsidR="00A52E34" w:rsidRPr="00C55210" w:rsidRDefault="00A52E34" w:rsidP="00A52E34">
      <w:pPr>
        <w:spacing w:after="0" w:line="240" w:lineRule="auto"/>
        <w:jc w:val="both"/>
        <w:rPr>
          <w:rFonts w:ascii="Century Gothic" w:eastAsia="Times New Roman" w:hAnsi="Century Gothic" w:cs="Times New Roman"/>
          <w:sz w:val="24"/>
          <w:szCs w:val="24"/>
        </w:rPr>
      </w:pPr>
    </w:p>
    <w:p w14:paraId="2357C254" w14:textId="77777777" w:rsidR="00A52E34" w:rsidRPr="00C55210" w:rsidRDefault="00A52E34" w:rsidP="00A52E34">
      <w:pPr>
        <w:keepNext/>
        <w:spacing w:after="0" w:line="240" w:lineRule="auto"/>
        <w:jc w:val="both"/>
        <w:rPr>
          <w:rFonts w:ascii="Century Gothic" w:eastAsia="Times New Roman" w:hAnsi="Century Gothic" w:cs="Arial"/>
          <w:b/>
          <w:sz w:val="24"/>
          <w:szCs w:val="24"/>
        </w:rPr>
      </w:pPr>
      <w:r w:rsidRPr="00C55210">
        <w:rPr>
          <w:rFonts w:ascii="Century Gothic" w:eastAsia="Times New Roman" w:hAnsi="Century Gothic" w:cs="Arial"/>
          <w:b/>
          <w:sz w:val="24"/>
          <w:szCs w:val="24"/>
        </w:rPr>
        <w:t>Personal hygiene</w:t>
      </w:r>
    </w:p>
    <w:p w14:paraId="78C6C3FD" w14:textId="3FC2B871" w:rsidR="00A52E34" w:rsidRPr="00C55210" w:rsidRDefault="00A52E34" w:rsidP="00A52E34">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Staff must </w:t>
      </w:r>
      <w:r w:rsidR="00467812" w:rsidRPr="00C55210">
        <w:rPr>
          <w:rFonts w:ascii="Century Gothic" w:eastAsia="Times New Roman" w:hAnsi="Century Gothic" w:cs="Times New Roman"/>
          <w:sz w:val="24"/>
          <w:szCs w:val="24"/>
        </w:rPr>
        <w:t>always follow the personal hygiene code</w:t>
      </w:r>
      <w:r w:rsidRPr="00C55210">
        <w:rPr>
          <w:rFonts w:ascii="Century Gothic" w:eastAsia="Times New Roman" w:hAnsi="Century Gothic" w:cs="Times New Roman"/>
          <w:sz w:val="24"/>
          <w:szCs w:val="24"/>
        </w:rPr>
        <w:t xml:space="preserve"> and encourage children to adopt the same good personal hygiene code themselves. </w:t>
      </w:r>
    </w:p>
    <w:p w14:paraId="7C59B8F1" w14:textId="77777777" w:rsidR="00A52E34" w:rsidRPr="00C55210" w:rsidRDefault="00A52E34" w:rsidP="00A52E34">
      <w:pPr>
        <w:spacing w:after="0" w:line="240" w:lineRule="auto"/>
        <w:jc w:val="both"/>
        <w:rPr>
          <w:rFonts w:ascii="Century Gothic" w:eastAsia="Times New Roman" w:hAnsi="Century Gothic" w:cs="Times New Roman"/>
          <w:sz w:val="24"/>
          <w:szCs w:val="24"/>
        </w:rPr>
      </w:pPr>
    </w:p>
    <w:p w14:paraId="1918F575" w14:textId="77777777" w:rsidR="00A52E34" w:rsidRPr="00C55210" w:rsidRDefault="00A52E34" w:rsidP="00A52E34">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All hands must be washed before handling food, after using the toilet or toileting children, after playing outside, wiping noses, messy play activities and after contact with animals. </w:t>
      </w:r>
    </w:p>
    <w:p w14:paraId="6D8D3F60" w14:textId="77777777" w:rsidR="00A52E34" w:rsidRPr="00C55210" w:rsidRDefault="00A52E34" w:rsidP="00A52E34">
      <w:pPr>
        <w:spacing w:after="0" w:line="240" w:lineRule="auto"/>
        <w:jc w:val="both"/>
        <w:rPr>
          <w:rFonts w:ascii="Century Gothic" w:eastAsia="Times New Roman" w:hAnsi="Century Gothic" w:cs="Times New Roman"/>
          <w:sz w:val="24"/>
          <w:szCs w:val="24"/>
        </w:rPr>
      </w:pPr>
    </w:p>
    <w:p w14:paraId="5EC536B7" w14:textId="77777777" w:rsidR="00A52E34" w:rsidRPr="00C55210" w:rsidRDefault="00A52E34" w:rsidP="00A52E34">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After noses have been wiped the tissue must be disposed of hygienically and hands should be washed. </w:t>
      </w:r>
    </w:p>
    <w:p w14:paraId="4ED0F999" w14:textId="77777777" w:rsidR="00A52E34" w:rsidRPr="00C55210" w:rsidRDefault="00A52E34" w:rsidP="00A52E34">
      <w:pPr>
        <w:spacing w:after="0" w:line="240" w:lineRule="auto"/>
        <w:jc w:val="both"/>
        <w:rPr>
          <w:rFonts w:ascii="Century Gothic" w:eastAsia="Times New Roman" w:hAnsi="Century Gothic" w:cs="Times New Roman"/>
          <w:sz w:val="24"/>
          <w:szCs w:val="24"/>
        </w:rPr>
      </w:pPr>
    </w:p>
    <w:p w14:paraId="42044ABC" w14:textId="77777777" w:rsidR="00A52E34" w:rsidRPr="00C55210" w:rsidRDefault="00A52E34" w:rsidP="00A52E34">
      <w:pPr>
        <w:keepNext/>
        <w:spacing w:after="0" w:line="240" w:lineRule="auto"/>
        <w:jc w:val="both"/>
        <w:rPr>
          <w:rFonts w:ascii="Century Gothic" w:eastAsia="Times New Roman" w:hAnsi="Century Gothic" w:cs="Arial"/>
          <w:b/>
          <w:sz w:val="24"/>
          <w:szCs w:val="24"/>
        </w:rPr>
      </w:pPr>
      <w:r w:rsidRPr="00C55210">
        <w:rPr>
          <w:rFonts w:ascii="Century Gothic" w:eastAsia="Times New Roman" w:hAnsi="Century Gothic" w:cs="Arial"/>
          <w:b/>
          <w:sz w:val="24"/>
          <w:szCs w:val="24"/>
        </w:rPr>
        <w:t xml:space="preserve">Cleaning </w:t>
      </w:r>
    </w:p>
    <w:p w14:paraId="39B3D435" w14:textId="3D1E5CE9" w:rsidR="00A52E34" w:rsidRPr="00C55210" w:rsidRDefault="00A52E34" w:rsidP="00A52E34">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The nursery is committed to providing a safe, happy and healthy environment for children to play, grow and learn. Cleanliness is an essential element of this practice. The nursery will be cleaned daily and regular checks will be made to the bathrooms. These will be cleaned at least daily (more if </w:t>
      </w:r>
      <w:r w:rsidR="00C71BFC" w:rsidRPr="00C55210">
        <w:rPr>
          <w:rFonts w:ascii="Century Gothic" w:eastAsia="Times New Roman" w:hAnsi="Century Gothic" w:cs="Times New Roman"/>
          <w:sz w:val="24"/>
          <w:szCs w:val="24"/>
        </w:rPr>
        <w:t>necessary,</w:t>
      </w:r>
      <w:r w:rsidRPr="00C55210">
        <w:rPr>
          <w:rFonts w:ascii="Century Gothic" w:eastAsia="Times New Roman" w:hAnsi="Century Gothic" w:cs="Times New Roman"/>
          <w:sz w:val="24"/>
          <w:szCs w:val="24"/>
        </w:rPr>
        <w:t xml:space="preserve"> i.e. at lunch time). The nappy changing facility will be cleaned after every use and potties will be cleaned out after every use. Any mess caused throughout the day will be cleaned up as necessary to ensure that a hygienic environment is provided for the children in our care.</w:t>
      </w:r>
    </w:p>
    <w:p w14:paraId="42E0BACA" w14:textId="77777777" w:rsidR="00A52E34" w:rsidRPr="00C55210" w:rsidRDefault="00A52E34" w:rsidP="00A52E34">
      <w:pPr>
        <w:spacing w:after="0" w:line="240" w:lineRule="auto"/>
        <w:jc w:val="both"/>
        <w:rPr>
          <w:rFonts w:ascii="Century Gothic" w:eastAsia="Times New Roman" w:hAnsi="Century Gothic" w:cs="Times New Roman"/>
          <w:sz w:val="24"/>
          <w:szCs w:val="24"/>
        </w:rPr>
      </w:pPr>
    </w:p>
    <w:p w14:paraId="426AA070" w14:textId="77777777" w:rsidR="00A52E34" w:rsidRPr="00C55210" w:rsidRDefault="00A52E34" w:rsidP="00A52E34">
      <w:pPr>
        <w:keepNext/>
        <w:spacing w:after="0" w:line="240" w:lineRule="auto"/>
        <w:jc w:val="both"/>
        <w:rPr>
          <w:rFonts w:ascii="Century Gothic" w:eastAsia="Times New Roman" w:hAnsi="Century Gothic" w:cs="Arial"/>
          <w:b/>
          <w:sz w:val="24"/>
          <w:szCs w:val="24"/>
        </w:rPr>
      </w:pPr>
      <w:r w:rsidRPr="00C55210">
        <w:rPr>
          <w:rFonts w:ascii="Century Gothic" w:eastAsia="Times New Roman" w:hAnsi="Century Gothic" w:cs="Arial"/>
          <w:b/>
          <w:sz w:val="24"/>
          <w:szCs w:val="24"/>
        </w:rPr>
        <w:t>Kitchen</w:t>
      </w:r>
    </w:p>
    <w:p w14:paraId="0F99C65A" w14:textId="362658B9" w:rsidR="00A52E34" w:rsidRPr="00C55210" w:rsidRDefault="00A52E34" w:rsidP="00A52E34">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Staff are made aware of the basic food hygiene standards through appropriate </w:t>
      </w:r>
      <w:r w:rsidR="004178EF">
        <w:rPr>
          <w:rFonts w:ascii="Century Gothic" w:eastAsia="Times New Roman" w:hAnsi="Century Gothic" w:cs="Times New Roman"/>
          <w:sz w:val="24"/>
          <w:szCs w:val="24"/>
        </w:rPr>
        <w:t xml:space="preserve">online </w:t>
      </w:r>
      <w:r w:rsidRPr="00C55210">
        <w:rPr>
          <w:rFonts w:ascii="Century Gothic" w:eastAsia="Times New Roman" w:hAnsi="Century Gothic" w:cs="Times New Roman"/>
          <w:sz w:val="24"/>
          <w:szCs w:val="24"/>
        </w:rPr>
        <w:t xml:space="preserve">training </w:t>
      </w:r>
      <w:r w:rsidR="004178EF">
        <w:rPr>
          <w:rFonts w:ascii="Century Gothic" w:eastAsia="Times New Roman" w:hAnsi="Century Gothic" w:cs="Times New Roman"/>
          <w:sz w:val="24"/>
          <w:szCs w:val="24"/>
        </w:rPr>
        <w:t xml:space="preserve">and during their induction </w:t>
      </w:r>
      <w:r w:rsidRPr="00C55210">
        <w:rPr>
          <w:rFonts w:ascii="Century Gothic" w:eastAsia="Times New Roman" w:hAnsi="Century Gothic" w:cs="Times New Roman"/>
          <w:sz w:val="24"/>
          <w:szCs w:val="24"/>
        </w:rPr>
        <w:t>and this is reviewed every three years.</w:t>
      </w:r>
    </w:p>
    <w:p w14:paraId="195B201F" w14:textId="77777777" w:rsidR="00A52E34" w:rsidRPr="00C55210" w:rsidRDefault="00A52E34" w:rsidP="00A52E34">
      <w:pPr>
        <w:numPr>
          <w:ilvl w:val="0"/>
          <w:numId w:val="32"/>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Fridges to be cleaned out weekly</w:t>
      </w:r>
    </w:p>
    <w:p w14:paraId="57EC0C4B" w14:textId="77777777" w:rsidR="00A52E34" w:rsidRPr="00C55210" w:rsidRDefault="00A52E34" w:rsidP="00A52E34">
      <w:pPr>
        <w:numPr>
          <w:ilvl w:val="0"/>
          <w:numId w:val="32"/>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Microwave to be cleaned after every use</w:t>
      </w:r>
    </w:p>
    <w:p w14:paraId="15A07A95" w14:textId="77777777" w:rsidR="00A52E34" w:rsidRPr="00C55210" w:rsidRDefault="00A52E34" w:rsidP="00A52E34">
      <w:pPr>
        <w:numPr>
          <w:ilvl w:val="0"/>
          <w:numId w:val="32"/>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All cupboards to be cleaned out monthly </w:t>
      </w:r>
    </w:p>
    <w:p w14:paraId="488B57BB" w14:textId="78267B62" w:rsidR="00A52E34" w:rsidRPr="00C55210" w:rsidRDefault="00A52E34" w:rsidP="00A52E34">
      <w:pPr>
        <w:numPr>
          <w:ilvl w:val="0"/>
          <w:numId w:val="32"/>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Fridge temperatures must be recorded daily by the lunch time assistant. </w:t>
      </w:r>
    </w:p>
    <w:p w14:paraId="24B18437" w14:textId="742A617C" w:rsidR="00A52E34" w:rsidRPr="00C55210" w:rsidRDefault="00A52E34" w:rsidP="00A52E34">
      <w:pPr>
        <w:numPr>
          <w:ilvl w:val="0"/>
          <w:numId w:val="32"/>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All food to</w:t>
      </w:r>
      <w:r w:rsidR="004178EF">
        <w:rPr>
          <w:rFonts w:ascii="Century Gothic" w:eastAsia="Times New Roman" w:hAnsi="Century Gothic" w:cs="Times New Roman"/>
          <w:sz w:val="24"/>
          <w:szCs w:val="24"/>
        </w:rPr>
        <w:t xml:space="preserve"> </w:t>
      </w:r>
      <w:r w:rsidR="004178EF" w:rsidRPr="00C55210">
        <w:rPr>
          <w:rFonts w:ascii="Century Gothic" w:eastAsia="Times New Roman" w:hAnsi="Century Gothic" w:cs="Times New Roman"/>
          <w:sz w:val="24"/>
          <w:szCs w:val="24"/>
        </w:rPr>
        <w:t>always</w:t>
      </w:r>
      <w:r w:rsidR="004178EF">
        <w:rPr>
          <w:rFonts w:ascii="Century Gothic" w:eastAsia="Times New Roman" w:hAnsi="Century Gothic" w:cs="Times New Roman"/>
          <w:sz w:val="24"/>
          <w:szCs w:val="24"/>
        </w:rPr>
        <w:t xml:space="preserve"> be</w:t>
      </w:r>
      <w:r w:rsidR="004178EF" w:rsidRPr="00C55210">
        <w:rPr>
          <w:rFonts w:ascii="Century Gothic" w:eastAsia="Times New Roman" w:hAnsi="Century Gothic" w:cs="Times New Roman"/>
          <w:sz w:val="24"/>
          <w:szCs w:val="24"/>
        </w:rPr>
        <w:t xml:space="preserve"> covered </w:t>
      </w:r>
      <w:r w:rsidR="00B44A59">
        <w:rPr>
          <w:rFonts w:ascii="Century Gothic" w:eastAsia="Times New Roman" w:hAnsi="Century Gothic" w:cs="Times New Roman"/>
          <w:sz w:val="24"/>
          <w:szCs w:val="24"/>
        </w:rPr>
        <w:t>i</w:t>
      </w:r>
      <w:r w:rsidRPr="00C55210">
        <w:rPr>
          <w:rFonts w:ascii="Century Gothic" w:eastAsia="Times New Roman" w:hAnsi="Century Gothic" w:cs="Times New Roman"/>
          <w:sz w:val="24"/>
          <w:szCs w:val="24"/>
        </w:rPr>
        <w:t>n and out of the fridge and dated to show when each product was opened</w:t>
      </w:r>
    </w:p>
    <w:p w14:paraId="4929FF4E" w14:textId="77777777" w:rsidR="00A52E34" w:rsidRPr="00C55210" w:rsidRDefault="00A52E34" w:rsidP="00A52E34">
      <w:pPr>
        <w:numPr>
          <w:ilvl w:val="0"/>
          <w:numId w:val="32"/>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Care must be taken to ensure that food is correctly stored in fridges</w:t>
      </w:r>
    </w:p>
    <w:p w14:paraId="6B343E8E" w14:textId="77777777" w:rsidR="00A52E34" w:rsidRPr="00C55210" w:rsidRDefault="00A52E34" w:rsidP="00A52E34">
      <w:pPr>
        <w:numPr>
          <w:ilvl w:val="0"/>
          <w:numId w:val="32"/>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When re-heating food, it should be over 70°C, checked with the probe thermometer and recorded, then cooled down before serving. Food prepared on the premises must be checked with the probe thermometer before serving </w:t>
      </w:r>
    </w:p>
    <w:p w14:paraId="4E50CB04" w14:textId="6555F82C" w:rsidR="00A52E34" w:rsidRPr="00C55210" w:rsidRDefault="00A52E34" w:rsidP="00A52E34">
      <w:pPr>
        <w:numPr>
          <w:ilvl w:val="0"/>
          <w:numId w:val="32"/>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Food served but not used immediately should be appropriately covered and placed in the fridge/freezer within </w:t>
      </w:r>
      <w:r w:rsidR="00270B81">
        <w:rPr>
          <w:rFonts w:ascii="Century Gothic" w:eastAsia="Times New Roman" w:hAnsi="Century Gothic" w:cs="Times New Roman"/>
          <w:sz w:val="24"/>
          <w:szCs w:val="24"/>
        </w:rPr>
        <w:t>3</w:t>
      </w:r>
      <w:r w:rsidRPr="00C55210">
        <w:rPr>
          <w:rFonts w:ascii="Century Gothic" w:eastAsia="Times New Roman" w:hAnsi="Century Gothic" w:cs="Times New Roman"/>
          <w:sz w:val="24"/>
          <w:szCs w:val="24"/>
        </w:rPr>
        <w:t>0 minutes. If this is not followed, food should be discarded immediately</w:t>
      </w:r>
    </w:p>
    <w:p w14:paraId="0C8934FE" w14:textId="77777777" w:rsidR="00A52E34" w:rsidRPr="00C55210" w:rsidRDefault="00A52E34" w:rsidP="00A52E34">
      <w:pPr>
        <w:numPr>
          <w:ilvl w:val="0"/>
          <w:numId w:val="32"/>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All opened packets to be dated when opened and placed in an airtight container e.g. baby food, raisins, cereal etc.</w:t>
      </w:r>
    </w:p>
    <w:p w14:paraId="06C2B444" w14:textId="77777777" w:rsidR="00A52E34" w:rsidRPr="00C55210" w:rsidRDefault="00A52E34" w:rsidP="00A52E34">
      <w:pPr>
        <w:numPr>
          <w:ilvl w:val="0"/>
          <w:numId w:val="32"/>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lastRenderedPageBreak/>
        <w:t>Blended food should be placed in suitable airtight containers, named and dated</w:t>
      </w:r>
    </w:p>
    <w:p w14:paraId="768A4CD2" w14:textId="77777777" w:rsidR="00A52E34" w:rsidRPr="00C55210" w:rsidRDefault="00A52E34" w:rsidP="00A52E34">
      <w:pPr>
        <w:numPr>
          <w:ilvl w:val="0"/>
          <w:numId w:val="32"/>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Surfaces to be cleaned with anti-bacterial spray  </w:t>
      </w:r>
    </w:p>
    <w:p w14:paraId="32B2165E" w14:textId="77777777" w:rsidR="00A52E34" w:rsidRPr="00C55210" w:rsidRDefault="00A52E34" w:rsidP="00A52E34">
      <w:pPr>
        <w:numPr>
          <w:ilvl w:val="0"/>
          <w:numId w:val="32"/>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Only appropriate coloured kitchen cloths to be used (please follow the chart on the wall). These must be washed daily on a hot wash</w:t>
      </w:r>
    </w:p>
    <w:p w14:paraId="7510D436" w14:textId="48F3E4D4" w:rsidR="00A52E34" w:rsidRPr="00C55210" w:rsidRDefault="00A52E34" w:rsidP="00A52E34">
      <w:pPr>
        <w:numPr>
          <w:ilvl w:val="0"/>
          <w:numId w:val="32"/>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All plugs to be pulled out of their sockets at the end of each day and switches switched off where practicable (</w:t>
      </w:r>
      <w:r w:rsidR="00E43E1A" w:rsidRPr="00C55210">
        <w:rPr>
          <w:rFonts w:ascii="Century Gothic" w:eastAsia="Times New Roman" w:hAnsi="Century Gothic" w:cs="Times New Roman"/>
          <w:sz w:val="24"/>
          <w:szCs w:val="24"/>
        </w:rPr>
        <w:t>except for</w:t>
      </w:r>
      <w:r w:rsidRPr="00C55210">
        <w:rPr>
          <w:rFonts w:ascii="Century Gothic" w:eastAsia="Times New Roman" w:hAnsi="Century Gothic" w:cs="Times New Roman"/>
          <w:sz w:val="24"/>
          <w:szCs w:val="24"/>
        </w:rPr>
        <w:t xml:space="preserve"> the fridge and freezer)</w:t>
      </w:r>
    </w:p>
    <w:p w14:paraId="21AA0113" w14:textId="5C2AC0C9" w:rsidR="00A52E34" w:rsidRPr="00C55210" w:rsidRDefault="00A52E34" w:rsidP="00A52E34">
      <w:pPr>
        <w:numPr>
          <w:ilvl w:val="0"/>
          <w:numId w:val="32"/>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Children must NOT enter the kitchen</w:t>
      </w:r>
      <w:r w:rsidR="00C71BFC">
        <w:rPr>
          <w:rFonts w:ascii="Century Gothic" w:eastAsia="Times New Roman" w:hAnsi="Century Gothic" w:cs="Times New Roman"/>
          <w:sz w:val="24"/>
          <w:szCs w:val="24"/>
        </w:rPr>
        <w:t xml:space="preserve"> unattended</w:t>
      </w:r>
      <w:r w:rsidRPr="00C55210">
        <w:rPr>
          <w:rFonts w:ascii="Century Gothic" w:eastAsia="Times New Roman" w:hAnsi="Century Gothic" w:cs="Times New Roman"/>
          <w:sz w:val="24"/>
          <w:szCs w:val="24"/>
        </w:rPr>
        <w:t>.</w:t>
      </w:r>
    </w:p>
    <w:p w14:paraId="11F7E749" w14:textId="0E219C4B" w:rsidR="00A52E34" w:rsidRPr="00C55210" w:rsidRDefault="00A52E34" w:rsidP="00A52E34">
      <w:pPr>
        <w:numPr>
          <w:ilvl w:val="0"/>
          <w:numId w:val="32"/>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Doors/gates to the kitchen to be kept </w:t>
      </w:r>
      <w:r w:rsidR="00E43E1A" w:rsidRPr="00C55210">
        <w:rPr>
          <w:rFonts w:ascii="Century Gothic" w:eastAsia="Times New Roman" w:hAnsi="Century Gothic" w:cs="Times New Roman"/>
          <w:sz w:val="24"/>
          <w:szCs w:val="24"/>
        </w:rPr>
        <w:t>always closed/locked</w:t>
      </w:r>
      <w:r w:rsidRPr="00C55210">
        <w:rPr>
          <w:rFonts w:ascii="Century Gothic" w:eastAsia="Times New Roman" w:hAnsi="Century Gothic" w:cs="Times New Roman"/>
          <w:sz w:val="24"/>
          <w:szCs w:val="24"/>
        </w:rPr>
        <w:t>.</w:t>
      </w:r>
    </w:p>
    <w:p w14:paraId="6E708387" w14:textId="77777777" w:rsidR="00A52E34" w:rsidRPr="00C55210" w:rsidRDefault="00A52E34" w:rsidP="00A52E34">
      <w:pPr>
        <w:spacing w:after="0" w:line="240" w:lineRule="auto"/>
        <w:jc w:val="both"/>
        <w:rPr>
          <w:rFonts w:ascii="Century Gothic" w:eastAsia="Times New Roman" w:hAnsi="Century Gothic" w:cs="Times New Roman"/>
          <w:sz w:val="24"/>
          <w:szCs w:val="24"/>
        </w:rPr>
      </w:pPr>
    </w:p>
    <w:p w14:paraId="6D72D218" w14:textId="77777777" w:rsidR="00A52E34" w:rsidRPr="00C55210" w:rsidRDefault="00A52E34" w:rsidP="00A52E34">
      <w:pPr>
        <w:keepNext/>
        <w:spacing w:after="0" w:line="240" w:lineRule="auto"/>
        <w:jc w:val="both"/>
        <w:rPr>
          <w:rFonts w:ascii="Century Gothic" w:eastAsia="Times New Roman" w:hAnsi="Century Gothic" w:cs="Arial"/>
          <w:b/>
          <w:sz w:val="24"/>
          <w:szCs w:val="24"/>
        </w:rPr>
      </w:pPr>
      <w:r w:rsidRPr="00C55210">
        <w:rPr>
          <w:rFonts w:ascii="Century Gothic" w:eastAsia="Times New Roman" w:hAnsi="Century Gothic" w:cs="Arial"/>
          <w:b/>
          <w:sz w:val="24"/>
          <w:szCs w:val="24"/>
        </w:rPr>
        <w:t>Nursery</w:t>
      </w:r>
    </w:p>
    <w:p w14:paraId="68F2CCE4" w14:textId="5B77E947" w:rsidR="00A52E34" w:rsidRPr="00C55210" w:rsidRDefault="00A52E34" w:rsidP="00A52E34">
      <w:pPr>
        <w:numPr>
          <w:ilvl w:val="0"/>
          <w:numId w:val="31"/>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Team must be aware of general hygiene in the nursery and ensure that high standards are kept at all times</w:t>
      </w:r>
      <w:r w:rsidR="00B64F21">
        <w:rPr>
          <w:rFonts w:ascii="Century Gothic" w:eastAsia="Times New Roman" w:hAnsi="Century Gothic" w:cs="Times New Roman"/>
          <w:sz w:val="24"/>
          <w:szCs w:val="24"/>
        </w:rPr>
        <w:t xml:space="preserve">. </w:t>
      </w:r>
    </w:p>
    <w:p w14:paraId="45AB2F81" w14:textId="77777777" w:rsidR="00A52E34" w:rsidRPr="00C55210" w:rsidRDefault="00A52E34" w:rsidP="00A52E34">
      <w:pPr>
        <w:numPr>
          <w:ilvl w:val="0"/>
          <w:numId w:val="31"/>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Regular toy washing rotas must be established in all rooms and recorded. Toys should be washed with sanitising fluid</w:t>
      </w:r>
    </w:p>
    <w:p w14:paraId="534A3830" w14:textId="074E82DF" w:rsidR="00A52E34" w:rsidRPr="00C55210" w:rsidRDefault="00A52E34" w:rsidP="00A52E34">
      <w:pPr>
        <w:numPr>
          <w:ilvl w:val="0"/>
          <w:numId w:val="31"/>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Floors should be cleaned during the day when necessary. </w:t>
      </w:r>
    </w:p>
    <w:p w14:paraId="615A587C" w14:textId="77777777" w:rsidR="00A52E34" w:rsidRPr="00C55210" w:rsidRDefault="00A52E34" w:rsidP="00A52E34">
      <w:pPr>
        <w:numPr>
          <w:ilvl w:val="0"/>
          <w:numId w:val="31"/>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Team are requested to use the appropriate coloured mop for the task or area (see chart on wall) and mop heads should be washed in a separate wash at least weekly</w:t>
      </w:r>
    </w:p>
    <w:p w14:paraId="62017F16" w14:textId="77777777" w:rsidR="00A52E34" w:rsidRPr="00C55210" w:rsidRDefault="00A52E34" w:rsidP="00A52E34">
      <w:pPr>
        <w:numPr>
          <w:ilvl w:val="0"/>
          <w:numId w:val="31"/>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Face cloths should be washed on a hot wash after every use and not shared between children </w:t>
      </w:r>
    </w:p>
    <w:p w14:paraId="6E755A5D" w14:textId="273AF9A0" w:rsidR="00A52E34" w:rsidRPr="00C55210" w:rsidRDefault="00A52E34" w:rsidP="00A52E34">
      <w:pPr>
        <w:numPr>
          <w:ilvl w:val="0"/>
          <w:numId w:val="31"/>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Low/</w:t>
      </w:r>
      <w:r w:rsidR="00C71BFC" w:rsidRPr="00C55210">
        <w:rPr>
          <w:rFonts w:ascii="Century Gothic" w:eastAsia="Times New Roman" w:hAnsi="Century Gothic" w:cs="Times New Roman"/>
          <w:sz w:val="24"/>
          <w:szCs w:val="24"/>
        </w:rPr>
        <w:t>highchairs</w:t>
      </w:r>
      <w:r w:rsidRPr="00C55210">
        <w:rPr>
          <w:rFonts w:ascii="Century Gothic" w:eastAsia="Times New Roman" w:hAnsi="Century Gothic" w:cs="Times New Roman"/>
          <w:sz w:val="24"/>
          <w:szCs w:val="24"/>
        </w:rPr>
        <w:t xml:space="preserve"> must be cleaned thoroughly after every use. Straps and reins must be washed weekly or as required </w:t>
      </w:r>
    </w:p>
    <w:p w14:paraId="271886CA" w14:textId="0CA2513E" w:rsidR="00A52E34" w:rsidRPr="00C55210" w:rsidRDefault="00A52E34" w:rsidP="00A52E34">
      <w:pPr>
        <w:numPr>
          <w:ilvl w:val="0"/>
          <w:numId w:val="31"/>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Every child should have </w:t>
      </w:r>
      <w:r w:rsidR="00270B81">
        <w:rPr>
          <w:rFonts w:ascii="Century Gothic" w:eastAsia="Times New Roman" w:hAnsi="Century Gothic" w:cs="Times New Roman"/>
          <w:sz w:val="24"/>
          <w:szCs w:val="24"/>
        </w:rPr>
        <w:t>their</w:t>
      </w:r>
      <w:r w:rsidRPr="00C55210">
        <w:rPr>
          <w:rFonts w:ascii="Century Gothic" w:eastAsia="Times New Roman" w:hAnsi="Century Gothic" w:cs="Times New Roman"/>
          <w:sz w:val="24"/>
          <w:szCs w:val="24"/>
        </w:rPr>
        <w:t xml:space="preserve"> own cot sheet which should be washed at the end of every week or whenever necessary</w:t>
      </w:r>
    </w:p>
    <w:p w14:paraId="72F7C786" w14:textId="77777777" w:rsidR="00A52E34" w:rsidRPr="00C55210" w:rsidRDefault="00A52E34" w:rsidP="00A52E34">
      <w:pPr>
        <w:numPr>
          <w:ilvl w:val="0"/>
          <w:numId w:val="31"/>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All surfaces should be kept clean and clutter free </w:t>
      </w:r>
    </w:p>
    <w:p w14:paraId="26AE5F36" w14:textId="77777777" w:rsidR="00A52E34" w:rsidRPr="00C55210" w:rsidRDefault="00A52E34" w:rsidP="00A52E34">
      <w:pPr>
        <w:numPr>
          <w:ilvl w:val="0"/>
          <w:numId w:val="31"/>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Children must always be reminded to wash their hands after using the bathroom and before meals. Staff should always encourage good hygiene standards, for example, not eating food that has fallen on the floor</w:t>
      </w:r>
    </w:p>
    <w:p w14:paraId="0A875417" w14:textId="77777777" w:rsidR="00A52E34" w:rsidRPr="00C55210" w:rsidRDefault="00A52E34" w:rsidP="00A52E34">
      <w:pPr>
        <w:numPr>
          <w:ilvl w:val="0"/>
          <w:numId w:val="31"/>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Children should learn about good hygiene routines and why they need to wash their hands, wipe their noses and cover their mouths when coughing.</w:t>
      </w:r>
    </w:p>
    <w:p w14:paraId="04B1B60C" w14:textId="77777777" w:rsidR="00A52E34" w:rsidRPr="00C55210" w:rsidRDefault="00A52E34" w:rsidP="00A52E34">
      <w:pPr>
        <w:spacing w:after="0" w:line="240" w:lineRule="auto"/>
        <w:jc w:val="both"/>
        <w:rPr>
          <w:rFonts w:ascii="Century Gothic" w:eastAsia="Times New Roman" w:hAnsi="Century Gothic" w:cs="Times New Roman"/>
          <w:sz w:val="24"/>
          <w:szCs w:val="24"/>
        </w:rPr>
      </w:pPr>
    </w:p>
    <w:p w14:paraId="30A1ACF9" w14:textId="77777777" w:rsidR="00A52E34" w:rsidRPr="00C55210" w:rsidRDefault="00A52E34" w:rsidP="00A52E34">
      <w:pPr>
        <w:keepNext/>
        <w:spacing w:after="0" w:line="240" w:lineRule="auto"/>
        <w:jc w:val="both"/>
        <w:rPr>
          <w:rFonts w:ascii="Century Gothic" w:eastAsia="Times New Roman" w:hAnsi="Century Gothic" w:cs="Arial"/>
          <w:b/>
          <w:sz w:val="24"/>
          <w:szCs w:val="24"/>
        </w:rPr>
      </w:pPr>
      <w:r w:rsidRPr="00C55210">
        <w:rPr>
          <w:rFonts w:ascii="Century Gothic" w:eastAsia="Times New Roman" w:hAnsi="Century Gothic" w:cs="Arial"/>
          <w:b/>
          <w:sz w:val="24"/>
          <w:szCs w:val="24"/>
        </w:rPr>
        <w:t>Team rooms</w:t>
      </w:r>
    </w:p>
    <w:p w14:paraId="4575924A" w14:textId="77777777" w:rsidR="00A52E34" w:rsidRPr="00C55210" w:rsidRDefault="00A52E34" w:rsidP="00A52E34">
      <w:pPr>
        <w:numPr>
          <w:ilvl w:val="0"/>
          <w:numId w:val="30"/>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It is the responsibility of every member of team to ensure that their team room is kept clean and tidy</w:t>
      </w:r>
    </w:p>
    <w:p w14:paraId="4B7134F2" w14:textId="0D5B393F" w:rsidR="00A52E34" w:rsidRDefault="00A52E34" w:rsidP="00A52E34">
      <w:pPr>
        <w:numPr>
          <w:ilvl w:val="0"/>
          <w:numId w:val="30"/>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Surfaces to be wiped down daily</w:t>
      </w:r>
    </w:p>
    <w:p w14:paraId="7FAFDA09" w14:textId="719E99DD" w:rsidR="004178EF" w:rsidRDefault="004178EF" w:rsidP="00A52E34">
      <w:pPr>
        <w:numPr>
          <w:ilvl w:val="0"/>
          <w:numId w:val="30"/>
        </w:numPr>
        <w:spacing w:after="0" w:line="24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Toys organised and put away in the correct place</w:t>
      </w:r>
    </w:p>
    <w:p w14:paraId="6C81A181" w14:textId="3D72D7A8" w:rsidR="004178EF" w:rsidRDefault="004178EF" w:rsidP="00A52E34">
      <w:pPr>
        <w:numPr>
          <w:ilvl w:val="0"/>
          <w:numId w:val="30"/>
        </w:numPr>
        <w:spacing w:after="0" w:line="24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 xml:space="preserve">Art materials to be cleaned </w:t>
      </w:r>
    </w:p>
    <w:p w14:paraId="79C8164A" w14:textId="673DD090" w:rsidR="004178EF" w:rsidRPr="00C55210" w:rsidRDefault="004178EF" w:rsidP="00A52E34">
      <w:pPr>
        <w:numPr>
          <w:ilvl w:val="0"/>
          <w:numId w:val="30"/>
        </w:numPr>
        <w:spacing w:after="0" w:line="24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 xml:space="preserve">Garden area to be tidied daily </w:t>
      </w:r>
    </w:p>
    <w:p w14:paraId="51090739" w14:textId="77777777" w:rsidR="00A52E34" w:rsidRPr="00C55210" w:rsidRDefault="00A52E34" w:rsidP="00A52E34">
      <w:pPr>
        <w:numPr>
          <w:ilvl w:val="0"/>
          <w:numId w:val="30"/>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All implements used for lunch or break to be washed and tidied away.</w:t>
      </w:r>
    </w:p>
    <w:p w14:paraId="6266F158" w14:textId="77777777" w:rsidR="00A52E34" w:rsidRPr="00C55210" w:rsidRDefault="00A52E34" w:rsidP="00A52E34">
      <w:pPr>
        <w:spacing w:after="0" w:line="240" w:lineRule="auto"/>
        <w:jc w:val="both"/>
        <w:rPr>
          <w:rFonts w:ascii="Century Gothic" w:eastAsia="Times New Roman" w:hAnsi="Century Gothic" w:cs="Times New Roman"/>
          <w:sz w:val="24"/>
          <w:szCs w:val="24"/>
        </w:rPr>
      </w:pPr>
    </w:p>
    <w:tbl>
      <w:tblPr>
        <w:tblStyle w:val="TableGrid"/>
        <w:tblW w:w="0" w:type="auto"/>
        <w:tblLook w:val="04A0" w:firstRow="1" w:lastRow="0" w:firstColumn="1" w:lastColumn="0" w:noHBand="0" w:noVBand="1"/>
      </w:tblPr>
      <w:tblGrid>
        <w:gridCol w:w="3485"/>
        <w:gridCol w:w="3485"/>
        <w:gridCol w:w="3486"/>
      </w:tblGrid>
      <w:tr w:rsidR="00274BD1" w:rsidRPr="00C55210" w14:paraId="66DAE529" w14:textId="77777777" w:rsidTr="00642CC1">
        <w:tc>
          <w:tcPr>
            <w:tcW w:w="3485" w:type="dxa"/>
          </w:tcPr>
          <w:p w14:paraId="13ABFB77" w14:textId="77777777" w:rsidR="00274BD1" w:rsidRPr="00C55210" w:rsidRDefault="00274BD1" w:rsidP="00642CC1">
            <w:pPr>
              <w:rPr>
                <w:rFonts w:ascii="Century Gothic" w:hAnsi="Century Gothic"/>
                <w:sz w:val="24"/>
                <w:szCs w:val="24"/>
              </w:rPr>
            </w:pPr>
            <w:r w:rsidRPr="00C55210">
              <w:rPr>
                <w:rFonts w:ascii="Century Gothic" w:hAnsi="Century Gothic"/>
                <w:sz w:val="24"/>
                <w:szCs w:val="24"/>
              </w:rPr>
              <w:t>This policy was ad</w:t>
            </w:r>
            <w:r>
              <w:rPr>
                <w:rFonts w:ascii="Century Gothic" w:hAnsi="Century Gothic"/>
                <w:sz w:val="24"/>
                <w:szCs w:val="24"/>
              </w:rPr>
              <w:t>a</w:t>
            </w:r>
            <w:r w:rsidRPr="00C55210">
              <w:rPr>
                <w:rFonts w:ascii="Century Gothic" w:hAnsi="Century Gothic"/>
                <w:sz w:val="24"/>
                <w:szCs w:val="24"/>
              </w:rPr>
              <w:t xml:space="preserve">pted: </w:t>
            </w:r>
          </w:p>
        </w:tc>
        <w:tc>
          <w:tcPr>
            <w:tcW w:w="3485" w:type="dxa"/>
          </w:tcPr>
          <w:p w14:paraId="47DABA54" w14:textId="77777777" w:rsidR="00274BD1" w:rsidRPr="00C55210" w:rsidRDefault="00274BD1" w:rsidP="00642CC1">
            <w:pPr>
              <w:rPr>
                <w:rFonts w:ascii="Century Gothic" w:hAnsi="Century Gothic"/>
                <w:sz w:val="24"/>
                <w:szCs w:val="24"/>
              </w:rPr>
            </w:pPr>
            <w:r w:rsidRPr="00C55210">
              <w:rPr>
                <w:rFonts w:ascii="Century Gothic" w:hAnsi="Century Gothic"/>
                <w:sz w:val="24"/>
                <w:szCs w:val="24"/>
              </w:rPr>
              <w:t>Signed on behalf of the nursery:</w:t>
            </w:r>
          </w:p>
        </w:tc>
        <w:tc>
          <w:tcPr>
            <w:tcW w:w="3486" w:type="dxa"/>
          </w:tcPr>
          <w:p w14:paraId="2D2B07E7" w14:textId="77777777" w:rsidR="00274BD1" w:rsidRPr="00C55210" w:rsidRDefault="00274BD1" w:rsidP="00642CC1">
            <w:pPr>
              <w:rPr>
                <w:rFonts w:ascii="Century Gothic" w:hAnsi="Century Gothic"/>
                <w:sz w:val="24"/>
                <w:szCs w:val="24"/>
              </w:rPr>
            </w:pPr>
            <w:r w:rsidRPr="00C55210">
              <w:rPr>
                <w:rFonts w:ascii="Century Gothic" w:hAnsi="Century Gothic"/>
                <w:sz w:val="24"/>
                <w:szCs w:val="24"/>
              </w:rPr>
              <w:t xml:space="preserve">Date for Review: </w:t>
            </w:r>
          </w:p>
        </w:tc>
      </w:tr>
      <w:tr w:rsidR="00274BD1" w:rsidRPr="00C55210" w14:paraId="34C67237" w14:textId="77777777" w:rsidTr="00642CC1">
        <w:tc>
          <w:tcPr>
            <w:tcW w:w="3485" w:type="dxa"/>
          </w:tcPr>
          <w:p w14:paraId="7696313B" w14:textId="12636734" w:rsidR="00274BD1" w:rsidRPr="00C55210" w:rsidRDefault="00C71BFC" w:rsidP="00642CC1">
            <w:pPr>
              <w:rPr>
                <w:rFonts w:ascii="Century Gothic" w:hAnsi="Century Gothic"/>
                <w:sz w:val="24"/>
                <w:szCs w:val="24"/>
              </w:rPr>
            </w:pPr>
            <w:r>
              <w:rPr>
                <w:rFonts w:ascii="Century Gothic" w:hAnsi="Century Gothic"/>
                <w:sz w:val="24"/>
                <w:szCs w:val="24"/>
              </w:rPr>
              <w:t>15/09/2025</w:t>
            </w:r>
          </w:p>
          <w:p w14:paraId="7AEB8E61" w14:textId="77777777" w:rsidR="00274BD1" w:rsidRPr="00C55210" w:rsidRDefault="00274BD1" w:rsidP="00642CC1">
            <w:pPr>
              <w:rPr>
                <w:rFonts w:ascii="Century Gothic" w:hAnsi="Century Gothic"/>
                <w:sz w:val="24"/>
                <w:szCs w:val="24"/>
              </w:rPr>
            </w:pPr>
          </w:p>
        </w:tc>
        <w:tc>
          <w:tcPr>
            <w:tcW w:w="3485" w:type="dxa"/>
          </w:tcPr>
          <w:p w14:paraId="39C21972" w14:textId="2E39CB4A" w:rsidR="00274BD1" w:rsidRPr="00C55210" w:rsidRDefault="00C71BFC" w:rsidP="00642CC1">
            <w:pPr>
              <w:rPr>
                <w:rFonts w:ascii="Century Gothic" w:hAnsi="Century Gothic"/>
                <w:sz w:val="24"/>
                <w:szCs w:val="24"/>
              </w:rPr>
            </w:pPr>
            <w:r>
              <w:rPr>
                <w:rFonts w:ascii="Century Gothic" w:hAnsi="Century Gothic"/>
                <w:sz w:val="24"/>
                <w:szCs w:val="24"/>
              </w:rPr>
              <w:t xml:space="preserve">R Chudley </w:t>
            </w:r>
          </w:p>
        </w:tc>
        <w:tc>
          <w:tcPr>
            <w:tcW w:w="3486" w:type="dxa"/>
          </w:tcPr>
          <w:p w14:paraId="66570E24" w14:textId="19FEB24D" w:rsidR="00274BD1" w:rsidRPr="00C55210" w:rsidRDefault="00C71BFC" w:rsidP="00642CC1">
            <w:pPr>
              <w:rPr>
                <w:rFonts w:ascii="Century Gothic" w:hAnsi="Century Gothic"/>
                <w:sz w:val="24"/>
                <w:szCs w:val="24"/>
              </w:rPr>
            </w:pPr>
            <w:r>
              <w:rPr>
                <w:rFonts w:ascii="Century Gothic" w:hAnsi="Century Gothic"/>
                <w:sz w:val="24"/>
                <w:szCs w:val="24"/>
              </w:rPr>
              <w:t>15/09/2026</w:t>
            </w:r>
          </w:p>
        </w:tc>
      </w:tr>
    </w:tbl>
    <w:p w14:paraId="20DA7435" w14:textId="77777777" w:rsidR="00A52E34" w:rsidRPr="00C55210" w:rsidRDefault="00A52E34" w:rsidP="00A52E34">
      <w:pPr>
        <w:spacing w:after="0" w:line="240" w:lineRule="auto"/>
        <w:jc w:val="both"/>
        <w:rPr>
          <w:rFonts w:ascii="Century Gothic" w:eastAsia="Times New Roman" w:hAnsi="Century Gothic" w:cs="Times New Roman"/>
          <w:sz w:val="24"/>
          <w:szCs w:val="24"/>
        </w:rPr>
      </w:pPr>
    </w:p>
    <w:p w14:paraId="77A8C68E" w14:textId="77777777" w:rsidR="000F30A0" w:rsidRPr="00C55210" w:rsidRDefault="000F30A0" w:rsidP="00A52E34">
      <w:pPr>
        <w:pageBreakBefore/>
        <w:spacing w:after="0" w:line="240" w:lineRule="auto"/>
        <w:rPr>
          <w:rFonts w:ascii="Century Gothic" w:eastAsia="Times New Roman" w:hAnsi="Century Gothic" w:cs="Times New Roman"/>
          <w:sz w:val="24"/>
          <w:szCs w:val="24"/>
        </w:rPr>
      </w:pPr>
    </w:p>
    <w:p w14:paraId="20D6235C" w14:textId="77777777" w:rsidR="000F30A0" w:rsidRPr="00C55210" w:rsidRDefault="000F30A0" w:rsidP="000F30A0">
      <w:pPr>
        <w:spacing w:after="0" w:line="240" w:lineRule="auto"/>
        <w:jc w:val="both"/>
        <w:rPr>
          <w:rFonts w:ascii="Century Gothic" w:eastAsia="Times New Roman" w:hAnsi="Century Gothic" w:cs="Times New Roman"/>
          <w:sz w:val="24"/>
          <w:szCs w:val="24"/>
        </w:rPr>
      </w:pPr>
    </w:p>
    <w:p w14:paraId="521737F1" w14:textId="77777777" w:rsidR="000F30A0" w:rsidRPr="00C55210" w:rsidRDefault="000F30A0" w:rsidP="000F30A0">
      <w:pPr>
        <w:spacing w:after="0" w:line="240" w:lineRule="auto"/>
        <w:jc w:val="both"/>
        <w:rPr>
          <w:rFonts w:ascii="Century Gothic" w:eastAsia="Times New Roman" w:hAnsi="Century Gothic" w:cs="Times New Roman"/>
          <w:sz w:val="24"/>
          <w:szCs w:val="24"/>
        </w:rPr>
      </w:pPr>
    </w:p>
    <w:p w14:paraId="5FCA093E" w14:textId="77777777" w:rsidR="000F30A0" w:rsidRPr="00C55210" w:rsidRDefault="000F30A0" w:rsidP="000F30A0">
      <w:pPr>
        <w:spacing w:after="0" w:line="240" w:lineRule="auto"/>
        <w:jc w:val="both"/>
        <w:rPr>
          <w:rFonts w:ascii="Century Gothic" w:eastAsia="Times New Roman" w:hAnsi="Century Gothic" w:cs="Times New Roman"/>
          <w:sz w:val="24"/>
          <w:szCs w:val="24"/>
        </w:rPr>
      </w:pPr>
    </w:p>
    <w:p w14:paraId="64D1708E" w14:textId="77777777" w:rsidR="000F30A0" w:rsidRPr="00C55210" w:rsidRDefault="000F30A0" w:rsidP="000F30A0">
      <w:pPr>
        <w:spacing w:after="0" w:line="240" w:lineRule="auto"/>
        <w:jc w:val="both"/>
        <w:rPr>
          <w:rFonts w:ascii="Century Gothic" w:eastAsia="Times New Roman" w:hAnsi="Century Gothic" w:cs="Times New Roman"/>
          <w:sz w:val="24"/>
          <w:szCs w:val="24"/>
        </w:rPr>
      </w:pPr>
    </w:p>
    <w:p w14:paraId="51D7DA0A" w14:textId="77777777" w:rsidR="00C16A7B" w:rsidRPr="00C55210" w:rsidRDefault="000F30A0" w:rsidP="000F30A0">
      <w:pPr>
        <w:jc w:val="center"/>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 </w:t>
      </w:r>
    </w:p>
    <w:p w14:paraId="60D4A565" w14:textId="77777777" w:rsidR="008F0827" w:rsidRPr="00FA04E8" w:rsidRDefault="008F0827" w:rsidP="00FA04E8"/>
    <w:sectPr w:rsidR="008F0827" w:rsidRPr="00FA04E8" w:rsidSect="00F87D0A">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6543D" w14:textId="77777777" w:rsidR="00195E4B" w:rsidRDefault="00195E4B" w:rsidP="00F87D0A">
      <w:pPr>
        <w:spacing w:after="0" w:line="240" w:lineRule="auto"/>
      </w:pPr>
      <w:r>
        <w:separator/>
      </w:r>
    </w:p>
  </w:endnote>
  <w:endnote w:type="continuationSeparator" w:id="0">
    <w:p w14:paraId="069CCA70" w14:textId="77777777" w:rsidR="00195E4B" w:rsidRDefault="00195E4B" w:rsidP="00F87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19681" w14:textId="77777777" w:rsidR="00195E4B" w:rsidRDefault="00195E4B" w:rsidP="00F87D0A">
      <w:pPr>
        <w:spacing w:after="0" w:line="240" w:lineRule="auto"/>
      </w:pPr>
      <w:r>
        <w:separator/>
      </w:r>
    </w:p>
  </w:footnote>
  <w:footnote w:type="continuationSeparator" w:id="0">
    <w:p w14:paraId="40FAA13E" w14:textId="77777777" w:rsidR="00195E4B" w:rsidRDefault="00195E4B" w:rsidP="00F87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20D4B" w14:textId="41535506" w:rsidR="00F87D0A" w:rsidRDefault="00C71BFC" w:rsidP="00F87D0A">
    <w:pPr>
      <w:pStyle w:val="Header"/>
      <w:jc w:val="right"/>
    </w:pPr>
    <w:r>
      <w:rPr>
        <w:noProof/>
      </w:rPr>
      <w:drawing>
        <wp:anchor distT="0" distB="0" distL="114300" distR="114300" simplePos="0" relativeHeight="251659264" behindDoc="1" locked="0" layoutInCell="1" allowOverlap="1" wp14:anchorId="34F19F12" wp14:editId="7D62FC27">
          <wp:simplePos x="0" y="0"/>
          <wp:positionH relativeFrom="column">
            <wp:posOffset>6219825</wp:posOffset>
          </wp:positionH>
          <wp:positionV relativeFrom="paragraph">
            <wp:posOffset>-324485</wp:posOffset>
          </wp:positionV>
          <wp:extent cx="713740" cy="668020"/>
          <wp:effectExtent l="0" t="0" r="0" b="0"/>
          <wp:wrapTight wrapText="bothSides">
            <wp:wrapPolygon edited="0">
              <wp:start x="14989" y="0"/>
              <wp:lineTo x="4036" y="6160"/>
              <wp:lineTo x="2883" y="7392"/>
              <wp:lineTo x="3459" y="11087"/>
              <wp:lineTo x="0" y="19095"/>
              <wp:lineTo x="0" y="20943"/>
              <wp:lineTo x="9801" y="20943"/>
              <wp:lineTo x="12683" y="20943"/>
              <wp:lineTo x="20754" y="20943"/>
              <wp:lineTo x="20754" y="19095"/>
              <wp:lineTo x="17872" y="11087"/>
              <wp:lineTo x="19601" y="8008"/>
              <wp:lineTo x="20178" y="3696"/>
              <wp:lineTo x="19025" y="0"/>
              <wp:lineTo x="14989" y="0"/>
            </wp:wrapPolygon>
          </wp:wrapTight>
          <wp:docPr id="1727191639" name="Picture 1" descr="A cartoon of a train with kids and anima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191639" name="Picture 1" descr="A cartoon of a train with kids and animals&#10;&#10;AI-generated content may be incorrect."/>
                  <pic:cNvPicPr>
                    <a:picLocks noChangeAspect="1"/>
                  </pic:cNvPicPr>
                </pic:nvPicPr>
                <pic:blipFill rotWithShape="1">
                  <a:blip r:embed="rId1">
                    <a:extLst>
                      <a:ext uri="{28A0092B-C50C-407E-A947-70E740481C1C}">
                        <a14:useLocalDpi xmlns:a14="http://schemas.microsoft.com/office/drawing/2010/main" val="0"/>
                      </a:ext>
                    </a:extLst>
                  </a:blip>
                  <a:srcRect l="19722" r="26733" b="28016"/>
                  <a:stretch>
                    <a:fillRect/>
                  </a:stretch>
                </pic:blipFill>
                <pic:spPr bwMode="auto">
                  <a:xfrm>
                    <a:off x="0" y="0"/>
                    <a:ext cx="713740" cy="6680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1C4B689" w14:textId="77777777" w:rsidR="00F87D0A" w:rsidRDefault="00F87D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F189C"/>
    <w:multiLevelType w:val="hybridMultilevel"/>
    <w:tmpl w:val="B2CEF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3105DC"/>
    <w:multiLevelType w:val="hybridMultilevel"/>
    <w:tmpl w:val="FA0EB69C"/>
    <w:lvl w:ilvl="0" w:tplc="E410B59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7611C98"/>
    <w:multiLevelType w:val="hybridMultilevel"/>
    <w:tmpl w:val="DDB03B82"/>
    <w:lvl w:ilvl="0" w:tplc="810896C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4C41D4"/>
    <w:multiLevelType w:val="hybridMultilevel"/>
    <w:tmpl w:val="412232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D97760"/>
    <w:multiLevelType w:val="hybridMultilevel"/>
    <w:tmpl w:val="EE7CB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C01A4B"/>
    <w:multiLevelType w:val="hybridMultilevel"/>
    <w:tmpl w:val="AFFAA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873AAB"/>
    <w:multiLevelType w:val="hybridMultilevel"/>
    <w:tmpl w:val="8214CC6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A623DA"/>
    <w:multiLevelType w:val="hybridMultilevel"/>
    <w:tmpl w:val="4C6A1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3047DD"/>
    <w:multiLevelType w:val="hybridMultilevel"/>
    <w:tmpl w:val="38048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EE20F9"/>
    <w:multiLevelType w:val="hybridMultilevel"/>
    <w:tmpl w:val="721E6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DF12D3"/>
    <w:multiLevelType w:val="hybridMultilevel"/>
    <w:tmpl w:val="C3E6D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7E2A5D"/>
    <w:multiLevelType w:val="hybridMultilevel"/>
    <w:tmpl w:val="C1AA4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9A42A2"/>
    <w:multiLevelType w:val="hybridMultilevel"/>
    <w:tmpl w:val="091CC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7331FE"/>
    <w:multiLevelType w:val="hybridMultilevel"/>
    <w:tmpl w:val="50869E0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46322651"/>
    <w:multiLevelType w:val="hybridMultilevel"/>
    <w:tmpl w:val="3EDA7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450438"/>
    <w:multiLevelType w:val="hybridMultilevel"/>
    <w:tmpl w:val="65C46642"/>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C907F3D"/>
    <w:multiLevelType w:val="hybridMultilevel"/>
    <w:tmpl w:val="2C4E0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325B32"/>
    <w:multiLevelType w:val="hybridMultilevel"/>
    <w:tmpl w:val="969A1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631142"/>
    <w:multiLevelType w:val="hybridMultilevel"/>
    <w:tmpl w:val="73785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6B544F"/>
    <w:multiLevelType w:val="hybridMultilevel"/>
    <w:tmpl w:val="2AC67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2D1200"/>
    <w:multiLevelType w:val="hybridMultilevel"/>
    <w:tmpl w:val="A044C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817F06"/>
    <w:multiLevelType w:val="hybridMultilevel"/>
    <w:tmpl w:val="CD4EB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662C69"/>
    <w:multiLevelType w:val="hybridMultilevel"/>
    <w:tmpl w:val="D2909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78668A"/>
    <w:multiLevelType w:val="hybridMultilevel"/>
    <w:tmpl w:val="F5A2E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B5543B"/>
    <w:multiLevelType w:val="hybridMultilevel"/>
    <w:tmpl w:val="5C70A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755E0C"/>
    <w:multiLevelType w:val="hybridMultilevel"/>
    <w:tmpl w:val="5C522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116D4C"/>
    <w:multiLevelType w:val="hybridMultilevel"/>
    <w:tmpl w:val="74DCB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F736D5"/>
    <w:multiLevelType w:val="hybridMultilevel"/>
    <w:tmpl w:val="72B4D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CE3C8A"/>
    <w:multiLevelType w:val="hybridMultilevel"/>
    <w:tmpl w:val="9B161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827AA1"/>
    <w:multiLevelType w:val="hybridMultilevel"/>
    <w:tmpl w:val="68A60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444450"/>
    <w:multiLevelType w:val="hybridMultilevel"/>
    <w:tmpl w:val="E86E8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ED7697"/>
    <w:multiLevelType w:val="hybridMultilevel"/>
    <w:tmpl w:val="BF2C8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6933228">
    <w:abstractNumId w:val="2"/>
  </w:num>
  <w:num w:numId="2" w16cid:durableId="1859807489">
    <w:abstractNumId w:val="6"/>
  </w:num>
  <w:num w:numId="3" w16cid:durableId="2003124301">
    <w:abstractNumId w:val="1"/>
  </w:num>
  <w:num w:numId="4" w16cid:durableId="1411778813">
    <w:abstractNumId w:val="22"/>
  </w:num>
  <w:num w:numId="5" w16cid:durableId="188418879">
    <w:abstractNumId w:val="11"/>
  </w:num>
  <w:num w:numId="6" w16cid:durableId="33895960">
    <w:abstractNumId w:val="27"/>
  </w:num>
  <w:num w:numId="7" w16cid:durableId="708838438">
    <w:abstractNumId w:val="12"/>
  </w:num>
  <w:num w:numId="8" w16cid:durableId="286277247">
    <w:abstractNumId w:val="13"/>
  </w:num>
  <w:num w:numId="9" w16cid:durableId="1962611132">
    <w:abstractNumId w:val="3"/>
  </w:num>
  <w:num w:numId="10" w16cid:durableId="94979929">
    <w:abstractNumId w:val="30"/>
  </w:num>
  <w:num w:numId="11" w16cid:durableId="246770188">
    <w:abstractNumId w:val="16"/>
  </w:num>
  <w:num w:numId="12" w16cid:durableId="2106925225">
    <w:abstractNumId w:val="15"/>
  </w:num>
  <w:num w:numId="13" w16cid:durableId="708528208">
    <w:abstractNumId w:val="17"/>
  </w:num>
  <w:num w:numId="14" w16cid:durableId="2102142008">
    <w:abstractNumId w:val="10"/>
  </w:num>
  <w:num w:numId="15" w16cid:durableId="52046362">
    <w:abstractNumId w:val="18"/>
  </w:num>
  <w:num w:numId="16" w16cid:durableId="1850829272">
    <w:abstractNumId w:val="14"/>
  </w:num>
  <w:num w:numId="17" w16cid:durableId="736514507">
    <w:abstractNumId w:val="7"/>
  </w:num>
  <w:num w:numId="18" w16cid:durableId="1414744958">
    <w:abstractNumId w:val="5"/>
  </w:num>
  <w:num w:numId="19" w16cid:durableId="426124587">
    <w:abstractNumId w:val="20"/>
  </w:num>
  <w:num w:numId="20" w16cid:durableId="429936951">
    <w:abstractNumId w:val="9"/>
  </w:num>
  <w:num w:numId="21" w16cid:durableId="935870176">
    <w:abstractNumId w:val="28"/>
  </w:num>
  <w:num w:numId="22" w16cid:durableId="589773419">
    <w:abstractNumId w:val="26"/>
  </w:num>
  <w:num w:numId="23" w16cid:durableId="1940718628">
    <w:abstractNumId w:val="23"/>
  </w:num>
  <w:num w:numId="24" w16cid:durableId="1742672390">
    <w:abstractNumId w:val="8"/>
  </w:num>
  <w:num w:numId="25" w16cid:durableId="1190921626">
    <w:abstractNumId w:val="19"/>
  </w:num>
  <w:num w:numId="26" w16cid:durableId="1130436706">
    <w:abstractNumId w:val="0"/>
  </w:num>
  <w:num w:numId="27" w16cid:durableId="899293123">
    <w:abstractNumId w:val="21"/>
  </w:num>
  <w:num w:numId="28" w16cid:durableId="1742287600">
    <w:abstractNumId w:val="25"/>
  </w:num>
  <w:num w:numId="29" w16cid:durableId="717163010">
    <w:abstractNumId w:val="4"/>
  </w:num>
  <w:num w:numId="30" w16cid:durableId="378629463">
    <w:abstractNumId w:val="31"/>
  </w:num>
  <w:num w:numId="31" w16cid:durableId="116876194">
    <w:abstractNumId w:val="29"/>
  </w:num>
  <w:num w:numId="32" w16cid:durableId="26191166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D0A"/>
    <w:rsid w:val="00064549"/>
    <w:rsid w:val="000F30A0"/>
    <w:rsid w:val="00181050"/>
    <w:rsid w:val="00195E4B"/>
    <w:rsid w:val="00207AC9"/>
    <w:rsid w:val="00216066"/>
    <w:rsid w:val="00270B81"/>
    <w:rsid w:val="00274BD1"/>
    <w:rsid w:val="002969FC"/>
    <w:rsid w:val="002B4A22"/>
    <w:rsid w:val="003357CB"/>
    <w:rsid w:val="003868F8"/>
    <w:rsid w:val="003C130B"/>
    <w:rsid w:val="003C19CB"/>
    <w:rsid w:val="004178EF"/>
    <w:rsid w:val="004232C7"/>
    <w:rsid w:val="00434C30"/>
    <w:rsid w:val="00467812"/>
    <w:rsid w:val="00495029"/>
    <w:rsid w:val="00581C11"/>
    <w:rsid w:val="005B0DC2"/>
    <w:rsid w:val="0066393A"/>
    <w:rsid w:val="006B4535"/>
    <w:rsid w:val="00777250"/>
    <w:rsid w:val="00801EE6"/>
    <w:rsid w:val="008662C5"/>
    <w:rsid w:val="008D5752"/>
    <w:rsid w:val="008E6248"/>
    <w:rsid w:val="008F0827"/>
    <w:rsid w:val="009374F8"/>
    <w:rsid w:val="0095211C"/>
    <w:rsid w:val="009B4917"/>
    <w:rsid w:val="009E620E"/>
    <w:rsid w:val="00A50B66"/>
    <w:rsid w:val="00A52E34"/>
    <w:rsid w:val="00A70B34"/>
    <w:rsid w:val="00AC521F"/>
    <w:rsid w:val="00B44A59"/>
    <w:rsid w:val="00B64F21"/>
    <w:rsid w:val="00B806F7"/>
    <w:rsid w:val="00B9049B"/>
    <w:rsid w:val="00BB05B4"/>
    <w:rsid w:val="00BC0F9F"/>
    <w:rsid w:val="00C16A7B"/>
    <w:rsid w:val="00C436B2"/>
    <w:rsid w:val="00C46C51"/>
    <w:rsid w:val="00C71BFC"/>
    <w:rsid w:val="00CE6170"/>
    <w:rsid w:val="00D449E2"/>
    <w:rsid w:val="00D53809"/>
    <w:rsid w:val="00DF0B19"/>
    <w:rsid w:val="00E43E1A"/>
    <w:rsid w:val="00E867EA"/>
    <w:rsid w:val="00E9405D"/>
    <w:rsid w:val="00EF5CD0"/>
    <w:rsid w:val="00F87D0A"/>
    <w:rsid w:val="00FA04E8"/>
    <w:rsid w:val="00FB1F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2DAF9E"/>
  <w15:chartTrackingRefBased/>
  <w15:docId w15:val="{60CDBF54-BBE2-4F33-9449-E99387D8B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2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7D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7D0A"/>
  </w:style>
  <w:style w:type="paragraph" w:styleId="Footer">
    <w:name w:val="footer"/>
    <w:basedOn w:val="Normal"/>
    <w:link w:val="FooterChar"/>
    <w:uiPriority w:val="99"/>
    <w:unhideWhenUsed/>
    <w:rsid w:val="00F87D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7D0A"/>
  </w:style>
  <w:style w:type="paragraph" w:styleId="ListParagraph">
    <w:name w:val="List Paragraph"/>
    <w:basedOn w:val="Normal"/>
    <w:uiPriority w:val="34"/>
    <w:qFormat/>
    <w:rsid w:val="00F87D0A"/>
    <w:pPr>
      <w:ind w:left="720"/>
      <w:contextualSpacing/>
    </w:pPr>
  </w:style>
  <w:style w:type="table" w:styleId="TableGrid">
    <w:name w:val="Table Grid"/>
    <w:basedOn w:val="TableNormal"/>
    <w:uiPriority w:val="59"/>
    <w:rsid w:val="00F87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16A7B"/>
    <w:rPr>
      <w:color w:val="0563C1" w:themeColor="hyperlink"/>
      <w:u w:val="single"/>
    </w:rPr>
  </w:style>
  <w:style w:type="paragraph" w:styleId="BalloonText">
    <w:name w:val="Balloon Text"/>
    <w:basedOn w:val="Normal"/>
    <w:link w:val="BalloonTextChar"/>
    <w:uiPriority w:val="99"/>
    <w:semiHidden/>
    <w:unhideWhenUsed/>
    <w:rsid w:val="00BC0F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0F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BB42C518061194FBFBD099242D4D630" ma:contentTypeVersion="12" ma:contentTypeDescription="Create a new document." ma:contentTypeScope="" ma:versionID="5801521e91e8ea8d33b1433e3b613f13">
  <xsd:schema xmlns:xsd="http://www.w3.org/2001/XMLSchema" xmlns:xs="http://www.w3.org/2001/XMLSchema" xmlns:p="http://schemas.microsoft.com/office/2006/metadata/properties" xmlns:ns2="e9b666f6-33d4-46a7-a69b-0e6cca2a53ec" xmlns:ns3="7b5c1b1c-f9bf-4d03-826e-5afe8c1d3178" targetNamespace="http://schemas.microsoft.com/office/2006/metadata/properties" ma:root="true" ma:fieldsID="0de1abe67a8a9ee9ec29ff48c94b9da4" ns2:_="" ns3:_="">
    <xsd:import namespace="e9b666f6-33d4-46a7-a69b-0e6cca2a53ec"/>
    <xsd:import namespace="7b5c1b1c-f9bf-4d03-826e-5afe8c1d3178"/>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Location" minOccurs="0"/>
                <xsd:element ref="ns3:MediaServiceDateTake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666f6-33d4-46a7-a69b-0e6cca2a53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b5c1b1c-f9bf-4d03-826e-5afe8c1d317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161A22-7506-44E5-A62F-1A45A19A5F5E}">
  <ds:schemaRefs>
    <ds:schemaRef ds:uri="http://schemas.openxmlformats.org/officeDocument/2006/bibliography"/>
  </ds:schemaRefs>
</ds:datastoreItem>
</file>

<file path=customXml/itemProps2.xml><?xml version="1.0" encoding="utf-8"?>
<ds:datastoreItem xmlns:ds="http://schemas.openxmlformats.org/officeDocument/2006/customXml" ds:itemID="{05C77FD6-E7E9-4857-9ACC-2F4CF77AC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b666f6-33d4-46a7-a69b-0e6cca2a53ec"/>
    <ds:schemaRef ds:uri="7b5c1b1c-f9bf-4d03-826e-5afe8c1d31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CAA5D3-1C43-497F-B7F0-5BF59AB6B6DE}">
  <ds:schemaRefs>
    <ds:schemaRef ds:uri="http://schemas.microsoft.com/sharepoint/v3/contenttype/forms"/>
  </ds:schemaRefs>
</ds:datastoreItem>
</file>

<file path=customXml/itemProps4.xml><?xml version="1.0" encoding="utf-8"?>
<ds:datastoreItem xmlns:ds="http://schemas.openxmlformats.org/officeDocument/2006/customXml" ds:itemID="{8720FB1E-BFEF-4170-AC17-588193D9F2A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718</Words>
  <Characters>4099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Pavey</dc:creator>
  <cp:keywords/>
  <dc:description/>
  <cp:lastModifiedBy>Hannah Pearce</cp:lastModifiedBy>
  <cp:revision>18</cp:revision>
  <cp:lastPrinted>2020-05-07T12:43:00Z</cp:lastPrinted>
  <dcterms:created xsi:type="dcterms:W3CDTF">2017-06-13T16:05:00Z</dcterms:created>
  <dcterms:modified xsi:type="dcterms:W3CDTF">2025-09-15T12:54:00Z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0x010100ABB42C518061194FBFBD099242D4D630</vt:lpwstr>
  </property>
</Properties>
</file>